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A085" w14:textId="77777777" w:rsidR="00EB11E8" w:rsidRPr="000602E5" w:rsidRDefault="000602E5">
      <w:pPr>
        <w:pStyle w:val="BodyText"/>
        <w:spacing w:before="20" w:line="259" w:lineRule="auto"/>
        <w:ind w:left="2083" w:right="2065"/>
        <w:jc w:val="center"/>
        <w:rPr>
          <w:b/>
          <w:bCs/>
        </w:rPr>
      </w:pPr>
      <w:bookmarkStart w:id="0" w:name="CENTRAL_VIRGINIA_COMMUNITY_COLLEGE_BOARD"/>
      <w:bookmarkEnd w:id="0"/>
      <w:r w:rsidRPr="000602E5">
        <w:rPr>
          <w:b/>
          <w:bCs/>
        </w:rPr>
        <w:t>CENTRAL</w:t>
      </w:r>
      <w:r w:rsidRPr="000602E5">
        <w:rPr>
          <w:b/>
          <w:bCs/>
          <w:spacing w:val="-14"/>
        </w:rPr>
        <w:t xml:space="preserve"> </w:t>
      </w:r>
      <w:r w:rsidRPr="000602E5">
        <w:rPr>
          <w:b/>
          <w:bCs/>
        </w:rPr>
        <w:t>VIRGINIA</w:t>
      </w:r>
      <w:r w:rsidRPr="000602E5">
        <w:rPr>
          <w:b/>
          <w:bCs/>
          <w:spacing w:val="-12"/>
        </w:rPr>
        <w:t xml:space="preserve"> </w:t>
      </w:r>
      <w:r w:rsidRPr="000602E5">
        <w:rPr>
          <w:b/>
          <w:bCs/>
        </w:rPr>
        <w:t>COMMUNITY</w:t>
      </w:r>
      <w:r w:rsidRPr="000602E5">
        <w:rPr>
          <w:b/>
          <w:bCs/>
          <w:spacing w:val="-13"/>
        </w:rPr>
        <w:t xml:space="preserve"> </w:t>
      </w:r>
      <w:r w:rsidRPr="000602E5">
        <w:rPr>
          <w:b/>
          <w:bCs/>
        </w:rPr>
        <w:t>COLLEGE BOARD MEETING</w:t>
      </w:r>
    </w:p>
    <w:p w14:paraId="3D161402" w14:textId="77777777" w:rsidR="00EB11E8" w:rsidRPr="000602E5" w:rsidRDefault="000602E5">
      <w:pPr>
        <w:ind w:left="2082" w:right="2065"/>
        <w:jc w:val="center"/>
        <w:rPr>
          <w:rFonts w:ascii="Calibri"/>
          <w:b/>
          <w:bCs/>
        </w:rPr>
      </w:pPr>
      <w:r w:rsidRPr="000602E5">
        <w:rPr>
          <w:rFonts w:ascii="Calibri"/>
          <w:b/>
          <w:bCs/>
          <w:spacing w:val="11"/>
        </w:rPr>
        <w:t>MINUTES</w:t>
      </w:r>
      <w:r w:rsidRPr="000602E5">
        <w:rPr>
          <w:rFonts w:ascii="Calibri"/>
          <w:b/>
          <w:bCs/>
          <w:spacing w:val="29"/>
        </w:rPr>
        <w:t xml:space="preserve"> </w:t>
      </w:r>
      <w:r w:rsidRPr="000602E5">
        <w:rPr>
          <w:rFonts w:ascii="Calibri"/>
          <w:b/>
          <w:bCs/>
          <w:spacing w:val="10"/>
        </w:rPr>
        <w:t>NO.</w:t>
      </w:r>
      <w:r w:rsidRPr="000602E5">
        <w:rPr>
          <w:rFonts w:ascii="Calibri"/>
          <w:b/>
          <w:bCs/>
          <w:spacing w:val="32"/>
        </w:rPr>
        <w:t xml:space="preserve"> </w:t>
      </w:r>
      <w:r w:rsidRPr="000602E5">
        <w:rPr>
          <w:rFonts w:ascii="Calibri"/>
          <w:b/>
          <w:bCs/>
          <w:spacing w:val="10"/>
        </w:rPr>
        <w:t>240</w:t>
      </w:r>
    </w:p>
    <w:p w14:paraId="130A6DDE" w14:textId="77777777" w:rsidR="00EB11E8" w:rsidRPr="000602E5" w:rsidRDefault="000602E5">
      <w:pPr>
        <w:spacing w:before="22"/>
        <w:ind w:left="2083" w:right="2064"/>
        <w:jc w:val="center"/>
        <w:rPr>
          <w:rFonts w:ascii="Calibri"/>
          <w:b/>
          <w:bCs/>
        </w:rPr>
      </w:pPr>
      <w:r w:rsidRPr="000602E5">
        <w:rPr>
          <w:rFonts w:ascii="Calibri"/>
          <w:b/>
          <w:bCs/>
          <w:spacing w:val="10"/>
        </w:rPr>
        <w:t>April</w:t>
      </w:r>
      <w:r w:rsidRPr="000602E5">
        <w:rPr>
          <w:rFonts w:ascii="Calibri"/>
          <w:b/>
          <w:bCs/>
          <w:spacing w:val="30"/>
        </w:rPr>
        <w:t xml:space="preserve"> </w:t>
      </w:r>
      <w:r w:rsidRPr="000602E5">
        <w:rPr>
          <w:rFonts w:ascii="Calibri"/>
          <w:b/>
          <w:bCs/>
          <w:spacing w:val="10"/>
        </w:rPr>
        <w:t>21,</w:t>
      </w:r>
      <w:r w:rsidRPr="000602E5">
        <w:rPr>
          <w:rFonts w:ascii="Calibri"/>
          <w:b/>
          <w:bCs/>
          <w:spacing w:val="30"/>
        </w:rPr>
        <w:t xml:space="preserve"> </w:t>
      </w:r>
      <w:r w:rsidRPr="000602E5">
        <w:rPr>
          <w:rFonts w:ascii="Calibri"/>
          <w:b/>
          <w:bCs/>
          <w:spacing w:val="11"/>
        </w:rPr>
        <w:t>2021</w:t>
      </w:r>
    </w:p>
    <w:p w14:paraId="122588A9" w14:textId="77777777" w:rsidR="00EB11E8" w:rsidRDefault="00EB11E8">
      <w:pPr>
        <w:pStyle w:val="BodyText"/>
        <w:spacing w:before="0"/>
        <w:rPr>
          <w:rFonts w:ascii="Calibri"/>
          <w:sz w:val="20"/>
        </w:rPr>
      </w:pPr>
    </w:p>
    <w:p w14:paraId="44F878E9" w14:textId="77777777" w:rsidR="00EB11E8" w:rsidRDefault="00EB11E8">
      <w:pPr>
        <w:pStyle w:val="BodyText"/>
        <w:spacing w:before="1"/>
        <w:rPr>
          <w:rFonts w:ascii="Calibri"/>
          <w:sz w:val="18"/>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55649920" w14:textId="77777777" w:rsidTr="000602E5">
        <w:trPr>
          <w:trHeight w:val="581"/>
        </w:trPr>
        <w:tc>
          <w:tcPr>
            <w:tcW w:w="9336" w:type="dxa"/>
            <w:gridSpan w:val="2"/>
            <w:tcBorders>
              <w:left w:val="single" w:sz="12" w:space="0" w:color="EFEFEF"/>
              <w:bottom w:val="single" w:sz="12" w:space="0" w:color="9F9F9F"/>
              <w:right w:val="single" w:sz="12" w:space="0" w:color="9F9F9F"/>
            </w:tcBorders>
          </w:tcPr>
          <w:p w14:paraId="32FAAA50" w14:textId="77777777" w:rsidR="00EB11E8" w:rsidRDefault="000602E5">
            <w:pPr>
              <w:pStyle w:val="TableParagraph"/>
              <w:spacing w:line="270" w:lineRule="atLeast"/>
              <w:ind w:left="9"/>
              <w:rPr>
                <w:sz w:val="24"/>
              </w:rPr>
            </w:pPr>
            <w:r>
              <w:rPr>
                <w:sz w:val="24"/>
              </w:rPr>
              <w:t>The</w:t>
            </w:r>
            <w:r>
              <w:rPr>
                <w:spacing w:val="-4"/>
                <w:sz w:val="24"/>
              </w:rPr>
              <w:t xml:space="preserve"> </w:t>
            </w:r>
            <w:r>
              <w:rPr>
                <w:sz w:val="24"/>
              </w:rPr>
              <w:t>two</w:t>
            </w:r>
            <w:r>
              <w:rPr>
                <w:spacing w:val="-3"/>
                <w:sz w:val="24"/>
              </w:rPr>
              <w:t xml:space="preserve"> </w:t>
            </w:r>
            <w:r>
              <w:rPr>
                <w:sz w:val="24"/>
              </w:rPr>
              <w:t>hundred</w:t>
            </w:r>
            <w:r>
              <w:rPr>
                <w:spacing w:val="-1"/>
                <w:sz w:val="24"/>
              </w:rPr>
              <w:t xml:space="preserve"> </w:t>
            </w:r>
            <w:r>
              <w:rPr>
                <w:sz w:val="24"/>
              </w:rPr>
              <w:t>and</w:t>
            </w:r>
            <w:r>
              <w:rPr>
                <w:spacing w:val="-3"/>
                <w:sz w:val="24"/>
              </w:rPr>
              <w:t xml:space="preserve"> </w:t>
            </w:r>
            <w:r>
              <w:rPr>
                <w:sz w:val="24"/>
              </w:rPr>
              <w:t>fortieth</w:t>
            </w:r>
            <w:r>
              <w:rPr>
                <w:spacing w:val="-3"/>
                <w:sz w:val="24"/>
              </w:rPr>
              <w:t xml:space="preserve"> </w:t>
            </w:r>
            <w:r>
              <w:rPr>
                <w:sz w:val="24"/>
              </w:rPr>
              <w:t>meeting</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Central</w:t>
            </w:r>
            <w:r>
              <w:rPr>
                <w:spacing w:val="-3"/>
                <w:sz w:val="24"/>
              </w:rPr>
              <w:t xml:space="preserve"> </w:t>
            </w:r>
            <w:r>
              <w:rPr>
                <w:sz w:val="24"/>
              </w:rPr>
              <w:t>Virginia</w:t>
            </w:r>
            <w:r>
              <w:rPr>
                <w:spacing w:val="-4"/>
                <w:sz w:val="24"/>
              </w:rPr>
              <w:t xml:space="preserve"> </w:t>
            </w:r>
            <w:r>
              <w:rPr>
                <w:sz w:val="24"/>
              </w:rPr>
              <w:t>Community</w:t>
            </w:r>
            <w:r>
              <w:rPr>
                <w:spacing w:val="-6"/>
                <w:sz w:val="24"/>
              </w:rPr>
              <w:t xml:space="preserve"> </w:t>
            </w:r>
            <w:r>
              <w:rPr>
                <w:sz w:val="24"/>
              </w:rPr>
              <w:t>College</w:t>
            </w:r>
            <w:r>
              <w:rPr>
                <w:spacing w:val="-4"/>
                <w:sz w:val="24"/>
              </w:rPr>
              <w:t xml:space="preserve"> </w:t>
            </w:r>
            <w:r>
              <w:rPr>
                <w:sz w:val="24"/>
              </w:rPr>
              <w:t>Board</w:t>
            </w:r>
            <w:r>
              <w:rPr>
                <w:spacing w:val="-3"/>
                <w:sz w:val="24"/>
              </w:rPr>
              <w:t xml:space="preserve"> </w:t>
            </w:r>
            <w:r>
              <w:rPr>
                <w:sz w:val="24"/>
              </w:rPr>
              <w:t>was held at 4:30 p.m. on April 21, 2021. Meeting was conducted through Zoom.</w:t>
            </w:r>
          </w:p>
        </w:tc>
      </w:tr>
      <w:tr w:rsidR="00EB11E8" w14:paraId="7CE2A0B7" w14:textId="77777777">
        <w:trPr>
          <w:trHeight w:val="658"/>
        </w:trPr>
        <w:tc>
          <w:tcPr>
            <w:tcW w:w="9336" w:type="dxa"/>
            <w:gridSpan w:val="2"/>
            <w:tcBorders>
              <w:top w:val="single" w:sz="12" w:space="0" w:color="9F9F9F"/>
              <w:left w:val="single" w:sz="12" w:space="0" w:color="EFEFEF"/>
              <w:bottom w:val="single" w:sz="12" w:space="0" w:color="9F9F9F"/>
              <w:right w:val="single" w:sz="12" w:space="0" w:color="9F9F9F"/>
            </w:tcBorders>
          </w:tcPr>
          <w:p w14:paraId="0F534735" w14:textId="77777777" w:rsidR="00EB11E8" w:rsidRDefault="00EB11E8">
            <w:pPr>
              <w:pStyle w:val="TableParagraph"/>
              <w:spacing w:before="10"/>
              <w:rPr>
                <w:rFonts w:ascii="Calibri"/>
                <w:sz w:val="25"/>
              </w:rPr>
            </w:pPr>
          </w:p>
          <w:p w14:paraId="08DF62EC" w14:textId="77777777" w:rsidR="00EB11E8" w:rsidRDefault="000602E5">
            <w:pPr>
              <w:pStyle w:val="TableParagraph"/>
              <w:ind w:left="9"/>
              <w:rPr>
                <w:rFonts w:ascii="Calibri Light"/>
                <w:sz w:val="26"/>
              </w:rPr>
            </w:pPr>
            <w:bookmarkStart w:id="1" w:name="ROLL_CALL"/>
            <w:bookmarkEnd w:id="1"/>
            <w:r>
              <w:rPr>
                <w:rFonts w:ascii="Calibri Light"/>
                <w:color w:val="2E5395"/>
                <w:sz w:val="26"/>
              </w:rPr>
              <w:t>ROLL</w:t>
            </w:r>
            <w:r>
              <w:rPr>
                <w:rFonts w:ascii="Calibri Light"/>
                <w:color w:val="2E5395"/>
                <w:spacing w:val="-8"/>
                <w:sz w:val="26"/>
              </w:rPr>
              <w:t xml:space="preserve"> </w:t>
            </w:r>
            <w:r>
              <w:rPr>
                <w:rFonts w:ascii="Calibri Light"/>
                <w:color w:val="2E5395"/>
                <w:spacing w:val="-4"/>
                <w:sz w:val="26"/>
              </w:rPr>
              <w:t>CALL</w:t>
            </w:r>
          </w:p>
        </w:tc>
      </w:tr>
      <w:tr w:rsidR="00EB11E8" w14:paraId="44213500" w14:textId="77777777">
        <w:trPr>
          <w:trHeight w:val="2206"/>
        </w:trPr>
        <w:tc>
          <w:tcPr>
            <w:tcW w:w="2873" w:type="dxa"/>
            <w:tcBorders>
              <w:top w:val="single" w:sz="12" w:space="0" w:color="9F9F9F"/>
              <w:left w:val="single" w:sz="12" w:space="0" w:color="EFEFEF"/>
              <w:bottom w:val="single" w:sz="12" w:space="0" w:color="9F9F9F"/>
              <w:right w:val="single" w:sz="12" w:space="0" w:color="9F9F9F"/>
            </w:tcBorders>
          </w:tcPr>
          <w:p w14:paraId="1D3C9A66" w14:textId="77777777" w:rsidR="00EB11E8" w:rsidRDefault="00EB11E8">
            <w:pPr>
              <w:pStyle w:val="TableParagraph"/>
              <w:rPr>
                <w:rFonts w:ascii="Calibri"/>
              </w:rPr>
            </w:pPr>
          </w:p>
          <w:p w14:paraId="38FBEFBB" w14:textId="77777777" w:rsidR="00EB11E8" w:rsidRDefault="00EB11E8">
            <w:pPr>
              <w:pStyle w:val="TableParagraph"/>
              <w:rPr>
                <w:rFonts w:ascii="Calibri"/>
              </w:rPr>
            </w:pPr>
          </w:p>
          <w:p w14:paraId="3428A703" w14:textId="77777777" w:rsidR="00EB11E8" w:rsidRDefault="00EB11E8">
            <w:pPr>
              <w:pStyle w:val="TableParagraph"/>
              <w:rPr>
                <w:rFonts w:ascii="Calibri"/>
              </w:rPr>
            </w:pPr>
          </w:p>
          <w:p w14:paraId="169BDBE9" w14:textId="77777777" w:rsidR="00EB11E8" w:rsidRDefault="00EB11E8">
            <w:pPr>
              <w:pStyle w:val="TableParagraph"/>
              <w:spacing w:before="8"/>
              <w:rPr>
                <w:rFonts w:ascii="Calibri"/>
                <w:sz w:val="24"/>
              </w:rPr>
            </w:pPr>
          </w:p>
          <w:p w14:paraId="7450277F" w14:textId="77777777" w:rsidR="00EB11E8" w:rsidRDefault="000602E5">
            <w:pPr>
              <w:pStyle w:val="TableParagraph"/>
              <w:spacing w:before="1"/>
              <w:ind w:left="9"/>
              <w:rPr>
                <w:rFonts w:ascii="Calibri"/>
                <w:i/>
              </w:rPr>
            </w:pPr>
            <w:r>
              <w:rPr>
                <w:rFonts w:ascii="Calibri"/>
                <w:i/>
              </w:rPr>
              <w:t>Members</w:t>
            </w:r>
            <w:r>
              <w:rPr>
                <w:rFonts w:ascii="Calibri"/>
                <w:i/>
                <w:spacing w:val="-5"/>
              </w:rPr>
              <w:t xml:space="preserve"> </w:t>
            </w:r>
            <w:r>
              <w:rPr>
                <w:rFonts w:ascii="Calibri"/>
                <w:i/>
                <w:spacing w:val="-2"/>
              </w:rPr>
              <w:t>Present</w:t>
            </w:r>
          </w:p>
        </w:tc>
        <w:tc>
          <w:tcPr>
            <w:tcW w:w="6463" w:type="dxa"/>
            <w:tcBorders>
              <w:top w:val="single" w:sz="12" w:space="0" w:color="9F9F9F"/>
              <w:left w:val="single" w:sz="12" w:space="0" w:color="9F9F9F"/>
              <w:bottom w:val="single" w:sz="12" w:space="0" w:color="9F9F9F"/>
              <w:right w:val="single" w:sz="12" w:space="0" w:color="9F9F9F"/>
            </w:tcBorders>
          </w:tcPr>
          <w:p w14:paraId="420839A2" w14:textId="77777777" w:rsidR="00EB11E8" w:rsidRDefault="000602E5">
            <w:pPr>
              <w:pStyle w:val="TableParagraph"/>
              <w:spacing w:line="275" w:lineRule="exact"/>
              <w:ind w:left="11"/>
              <w:rPr>
                <w:sz w:val="24"/>
              </w:rPr>
            </w:pPr>
            <w:r>
              <w:rPr>
                <w:sz w:val="24"/>
              </w:rPr>
              <w:t>Dr.</w:t>
            </w:r>
            <w:r>
              <w:rPr>
                <w:spacing w:val="-2"/>
                <w:sz w:val="24"/>
              </w:rPr>
              <w:t xml:space="preserve"> </w:t>
            </w:r>
            <w:r>
              <w:rPr>
                <w:sz w:val="24"/>
              </w:rPr>
              <w:t>Mac</w:t>
            </w:r>
            <w:r>
              <w:rPr>
                <w:spacing w:val="-3"/>
                <w:sz w:val="24"/>
              </w:rPr>
              <w:t xml:space="preserve"> </w:t>
            </w:r>
            <w:r>
              <w:rPr>
                <w:sz w:val="24"/>
              </w:rPr>
              <w:t>Duis—Bedford</w:t>
            </w:r>
            <w:r>
              <w:rPr>
                <w:spacing w:val="1"/>
                <w:sz w:val="24"/>
              </w:rPr>
              <w:t xml:space="preserve"> </w:t>
            </w:r>
            <w:r>
              <w:rPr>
                <w:spacing w:val="-2"/>
                <w:sz w:val="24"/>
              </w:rPr>
              <w:t>County</w:t>
            </w:r>
          </w:p>
          <w:p w14:paraId="5097D77D" w14:textId="77777777" w:rsidR="00EB11E8" w:rsidRDefault="000602E5">
            <w:pPr>
              <w:pStyle w:val="TableParagraph"/>
              <w:ind w:left="11" w:right="2103"/>
              <w:rPr>
                <w:sz w:val="24"/>
              </w:rPr>
            </w:pPr>
            <w:r>
              <w:rPr>
                <w:sz w:val="24"/>
              </w:rPr>
              <w:t>Dr. Jeffrey Garrett—Appomattox County Mr.</w:t>
            </w:r>
            <w:r>
              <w:rPr>
                <w:spacing w:val="-10"/>
                <w:sz w:val="24"/>
              </w:rPr>
              <w:t xml:space="preserve"> </w:t>
            </w:r>
            <w:r>
              <w:rPr>
                <w:sz w:val="24"/>
              </w:rPr>
              <w:t>Nathaniel</w:t>
            </w:r>
            <w:r>
              <w:rPr>
                <w:spacing w:val="-10"/>
                <w:sz w:val="24"/>
              </w:rPr>
              <w:t xml:space="preserve"> </w:t>
            </w:r>
            <w:r>
              <w:rPr>
                <w:sz w:val="24"/>
              </w:rPr>
              <w:t>Marshall—City</w:t>
            </w:r>
            <w:r>
              <w:rPr>
                <w:spacing w:val="-10"/>
                <w:sz w:val="24"/>
              </w:rPr>
              <w:t xml:space="preserve"> </w:t>
            </w:r>
            <w:r>
              <w:rPr>
                <w:sz w:val="24"/>
              </w:rPr>
              <w:t>of</w:t>
            </w:r>
            <w:r>
              <w:rPr>
                <w:spacing w:val="-11"/>
                <w:sz w:val="24"/>
              </w:rPr>
              <w:t xml:space="preserve"> </w:t>
            </w:r>
            <w:r>
              <w:rPr>
                <w:sz w:val="24"/>
              </w:rPr>
              <w:t>Lynchburg Mr. Clay Stanley—Campbell County</w:t>
            </w:r>
          </w:p>
          <w:p w14:paraId="6C32B5DE" w14:textId="77777777" w:rsidR="00EB11E8" w:rsidRDefault="000602E5">
            <w:pPr>
              <w:pStyle w:val="TableParagraph"/>
              <w:ind w:left="11" w:right="520"/>
              <w:rPr>
                <w:sz w:val="24"/>
              </w:rPr>
            </w:pPr>
            <w:r>
              <w:rPr>
                <w:sz w:val="24"/>
              </w:rPr>
              <w:t>Ms.</w:t>
            </w:r>
            <w:r>
              <w:rPr>
                <w:spacing w:val="-5"/>
                <w:sz w:val="24"/>
              </w:rPr>
              <w:t xml:space="preserve"> </w:t>
            </w:r>
            <w:r>
              <w:rPr>
                <w:sz w:val="24"/>
              </w:rPr>
              <w:t>Bonnie</w:t>
            </w:r>
            <w:r>
              <w:rPr>
                <w:spacing w:val="-6"/>
                <w:sz w:val="24"/>
              </w:rPr>
              <w:t xml:space="preserve"> </w:t>
            </w:r>
            <w:r>
              <w:rPr>
                <w:sz w:val="24"/>
              </w:rPr>
              <w:t>Svrcek—City</w:t>
            </w:r>
            <w:r>
              <w:rPr>
                <w:spacing w:val="-5"/>
                <w:sz w:val="24"/>
              </w:rPr>
              <w:t xml:space="preserve"> </w:t>
            </w:r>
            <w:r>
              <w:rPr>
                <w:sz w:val="24"/>
              </w:rPr>
              <w:t>of</w:t>
            </w:r>
            <w:r>
              <w:rPr>
                <w:spacing w:val="-6"/>
                <w:sz w:val="24"/>
              </w:rPr>
              <w:t xml:space="preserve"> </w:t>
            </w:r>
            <w:r>
              <w:rPr>
                <w:sz w:val="24"/>
              </w:rPr>
              <w:t>Lynchburg</w:t>
            </w:r>
            <w:r>
              <w:rPr>
                <w:spacing w:val="-5"/>
                <w:sz w:val="24"/>
              </w:rPr>
              <w:t xml:space="preserve"> </w:t>
            </w:r>
            <w:r>
              <w:rPr>
                <w:sz w:val="24"/>
              </w:rPr>
              <w:t>(arrived</w:t>
            </w:r>
            <w:r>
              <w:rPr>
                <w:spacing w:val="-3"/>
                <w:sz w:val="24"/>
              </w:rPr>
              <w:t xml:space="preserve"> </w:t>
            </w:r>
            <w:r>
              <w:rPr>
                <w:sz w:val="24"/>
              </w:rPr>
              <w:t>at</w:t>
            </w:r>
            <w:r>
              <w:rPr>
                <w:spacing w:val="-5"/>
                <w:sz w:val="24"/>
              </w:rPr>
              <w:t xml:space="preserve"> </w:t>
            </w:r>
            <w:r>
              <w:rPr>
                <w:sz w:val="24"/>
              </w:rPr>
              <w:t>5</w:t>
            </w:r>
            <w:r>
              <w:rPr>
                <w:spacing w:val="-5"/>
                <w:sz w:val="24"/>
              </w:rPr>
              <w:t xml:space="preserve"> </w:t>
            </w:r>
            <w:r>
              <w:rPr>
                <w:sz w:val="24"/>
              </w:rPr>
              <w:t>p.m.) Dr. Steve Troxel—City of Lynchburg</w:t>
            </w:r>
          </w:p>
          <w:p w14:paraId="7077EF38" w14:textId="77777777" w:rsidR="00EB11E8" w:rsidRDefault="000602E5">
            <w:pPr>
              <w:pStyle w:val="TableParagraph"/>
              <w:spacing w:line="270" w:lineRule="atLeast"/>
              <w:ind w:left="11" w:right="2337"/>
              <w:rPr>
                <w:sz w:val="24"/>
              </w:rPr>
            </w:pPr>
            <w:r>
              <w:rPr>
                <w:sz w:val="24"/>
              </w:rPr>
              <w:t>Mr.</w:t>
            </w:r>
            <w:r>
              <w:rPr>
                <w:spacing w:val="-10"/>
                <w:sz w:val="24"/>
              </w:rPr>
              <w:t xml:space="preserve"> </w:t>
            </w:r>
            <w:r>
              <w:rPr>
                <w:sz w:val="24"/>
              </w:rPr>
              <w:t>Joseph</w:t>
            </w:r>
            <w:r>
              <w:rPr>
                <w:spacing w:val="-10"/>
                <w:sz w:val="24"/>
              </w:rPr>
              <w:t xml:space="preserve"> </w:t>
            </w:r>
            <w:r>
              <w:rPr>
                <w:sz w:val="24"/>
              </w:rPr>
              <w:t>Tucker—City</w:t>
            </w:r>
            <w:r>
              <w:rPr>
                <w:spacing w:val="-10"/>
                <w:sz w:val="24"/>
              </w:rPr>
              <w:t xml:space="preserve"> </w:t>
            </w:r>
            <w:r>
              <w:rPr>
                <w:sz w:val="24"/>
              </w:rPr>
              <w:t>of</w:t>
            </w:r>
            <w:r>
              <w:rPr>
                <w:spacing w:val="-11"/>
                <w:sz w:val="24"/>
              </w:rPr>
              <w:t xml:space="preserve"> </w:t>
            </w:r>
            <w:r>
              <w:rPr>
                <w:sz w:val="24"/>
              </w:rPr>
              <w:t>Lynchburg Dr. John Walker—Amherst County</w:t>
            </w:r>
          </w:p>
        </w:tc>
      </w:tr>
      <w:tr w:rsidR="00EB11E8" w14:paraId="163BB1A8" w14:textId="77777777">
        <w:trPr>
          <w:trHeight w:val="553"/>
        </w:trPr>
        <w:tc>
          <w:tcPr>
            <w:tcW w:w="2873" w:type="dxa"/>
            <w:tcBorders>
              <w:top w:val="single" w:sz="12" w:space="0" w:color="9F9F9F"/>
              <w:left w:val="single" w:sz="12" w:space="0" w:color="EFEFEF"/>
              <w:bottom w:val="single" w:sz="12" w:space="0" w:color="9F9F9F"/>
              <w:right w:val="single" w:sz="12" w:space="0" w:color="9F9F9F"/>
            </w:tcBorders>
          </w:tcPr>
          <w:p w14:paraId="48FB0C01" w14:textId="77777777" w:rsidR="00EB11E8" w:rsidRDefault="00EB11E8">
            <w:pPr>
              <w:pStyle w:val="TableParagraph"/>
              <w:spacing w:before="10"/>
              <w:rPr>
                <w:rFonts w:ascii="Calibri"/>
              </w:rPr>
            </w:pPr>
          </w:p>
          <w:p w14:paraId="62085562" w14:textId="77777777" w:rsidR="00EB11E8" w:rsidRDefault="000602E5">
            <w:pPr>
              <w:pStyle w:val="TableParagraph"/>
              <w:spacing w:before="1" w:line="254" w:lineRule="exact"/>
              <w:ind w:left="9"/>
              <w:rPr>
                <w:rFonts w:ascii="Calibri"/>
                <w:i/>
              </w:rPr>
            </w:pPr>
            <w:r>
              <w:rPr>
                <w:rFonts w:ascii="Calibri"/>
                <w:i/>
              </w:rPr>
              <w:t>Members</w:t>
            </w:r>
            <w:r>
              <w:rPr>
                <w:rFonts w:ascii="Calibri"/>
                <w:i/>
                <w:spacing w:val="-7"/>
              </w:rPr>
              <w:t xml:space="preserve"> </w:t>
            </w:r>
            <w:r>
              <w:rPr>
                <w:rFonts w:ascii="Calibri"/>
                <w:i/>
                <w:spacing w:val="-2"/>
              </w:rPr>
              <w:t>Absent</w:t>
            </w:r>
          </w:p>
        </w:tc>
        <w:tc>
          <w:tcPr>
            <w:tcW w:w="6463" w:type="dxa"/>
            <w:tcBorders>
              <w:top w:val="single" w:sz="12" w:space="0" w:color="9F9F9F"/>
              <w:left w:val="single" w:sz="12" w:space="0" w:color="9F9F9F"/>
              <w:bottom w:val="single" w:sz="12" w:space="0" w:color="9F9F9F"/>
              <w:right w:val="single" w:sz="12" w:space="0" w:color="9F9F9F"/>
            </w:tcBorders>
          </w:tcPr>
          <w:p w14:paraId="74C07454" w14:textId="77777777" w:rsidR="00EB11E8" w:rsidRDefault="000602E5">
            <w:pPr>
              <w:pStyle w:val="TableParagraph"/>
              <w:spacing w:line="270" w:lineRule="atLeast"/>
              <w:ind w:left="11" w:right="2595"/>
              <w:rPr>
                <w:sz w:val="24"/>
              </w:rPr>
            </w:pPr>
            <w:r>
              <w:rPr>
                <w:sz w:val="24"/>
              </w:rPr>
              <w:t>Ms. Julie Harris—Campbell County Ms.</w:t>
            </w:r>
            <w:r>
              <w:rPr>
                <w:spacing w:val="-12"/>
                <w:sz w:val="24"/>
              </w:rPr>
              <w:t xml:space="preserve"> </w:t>
            </w:r>
            <w:r>
              <w:rPr>
                <w:sz w:val="24"/>
              </w:rPr>
              <w:t>Tamara</w:t>
            </w:r>
            <w:r>
              <w:rPr>
                <w:spacing w:val="-13"/>
                <w:sz w:val="24"/>
              </w:rPr>
              <w:t xml:space="preserve"> </w:t>
            </w:r>
            <w:r>
              <w:rPr>
                <w:sz w:val="24"/>
              </w:rPr>
              <w:t>Rosser—Bedford</w:t>
            </w:r>
            <w:r>
              <w:rPr>
                <w:spacing w:val="-12"/>
                <w:sz w:val="24"/>
              </w:rPr>
              <w:t xml:space="preserve"> </w:t>
            </w:r>
            <w:r>
              <w:rPr>
                <w:sz w:val="24"/>
              </w:rPr>
              <w:t>County</w:t>
            </w:r>
          </w:p>
        </w:tc>
      </w:tr>
      <w:tr w:rsidR="00EB11E8" w14:paraId="45C30068" w14:textId="77777777">
        <w:trPr>
          <w:trHeight w:val="550"/>
        </w:trPr>
        <w:tc>
          <w:tcPr>
            <w:tcW w:w="2873" w:type="dxa"/>
            <w:tcBorders>
              <w:top w:val="single" w:sz="12" w:space="0" w:color="9F9F9F"/>
              <w:left w:val="single" w:sz="12" w:space="0" w:color="EFEFEF"/>
              <w:bottom w:val="single" w:sz="12" w:space="0" w:color="9F9F9F"/>
              <w:right w:val="single" w:sz="12" w:space="0" w:color="9F9F9F"/>
            </w:tcBorders>
          </w:tcPr>
          <w:p w14:paraId="0B1B2651" w14:textId="77777777" w:rsidR="00EB11E8" w:rsidRDefault="00EB11E8">
            <w:pPr>
              <w:pStyle w:val="TableParagraph"/>
              <w:spacing w:before="10"/>
              <w:rPr>
                <w:rFonts w:ascii="Calibri"/>
              </w:rPr>
            </w:pPr>
          </w:p>
          <w:p w14:paraId="2B99B251" w14:textId="77777777" w:rsidR="00EB11E8" w:rsidRDefault="000602E5">
            <w:pPr>
              <w:pStyle w:val="TableParagraph"/>
              <w:spacing w:before="1" w:line="251" w:lineRule="exact"/>
              <w:ind w:left="9"/>
              <w:rPr>
                <w:rFonts w:ascii="Calibri"/>
                <w:i/>
              </w:rPr>
            </w:pPr>
            <w:r>
              <w:rPr>
                <w:rFonts w:ascii="Calibri"/>
                <w:i/>
              </w:rPr>
              <w:t>Special</w:t>
            </w:r>
            <w:r>
              <w:rPr>
                <w:rFonts w:ascii="Calibri"/>
                <w:i/>
                <w:spacing w:val="-5"/>
              </w:rPr>
              <w:t xml:space="preserve"> </w:t>
            </w:r>
            <w:r>
              <w:rPr>
                <w:rFonts w:ascii="Calibri"/>
                <w:i/>
              </w:rPr>
              <w:t>Guests</w:t>
            </w:r>
            <w:r>
              <w:rPr>
                <w:rFonts w:ascii="Calibri"/>
                <w:i/>
                <w:spacing w:val="-5"/>
              </w:rPr>
              <w:t xml:space="preserve"> </w:t>
            </w:r>
            <w:r>
              <w:rPr>
                <w:rFonts w:ascii="Calibri"/>
                <w:i/>
                <w:spacing w:val="-2"/>
              </w:rPr>
              <w:t>Present</w:t>
            </w:r>
          </w:p>
        </w:tc>
        <w:tc>
          <w:tcPr>
            <w:tcW w:w="6463" w:type="dxa"/>
            <w:tcBorders>
              <w:top w:val="single" w:sz="12" w:space="0" w:color="9F9F9F"/>
              <w:left w:val="single" w:sz="12" w:space="0" w:color="9F9F9F"/>
              <w:bottom w:val="single" w:sz="12" w:space="0" w:color="9F9F9F"/>
              <w:right w:val="single" w:sz="12" w:space="0" w:color="9F9F9F"/>
            </w:tcBorders>
          </w:tcPr>
          <w:p w14:paraId="425A8C71" w14:textId="77777777" w:rsidR="00EB11E8" w:rsidRDefault="000602E5">
            <w:pPr>
              <w:pStyle w:val="TableParagraph"/>
              <w:spacing w:line="275" w:lineRule="exact"/>
              <w:ind w:left="11"/>
              <w:rPr>
                <w:sz w:val="24"/>
              </w:rPr>
            </w:pPr>
            <w:r>
              <w:rPr>
                <w:sz w:val="24"/>
              </w:rPr>
              <w:t>Dr.</w:t>
            </w:r>
            <w:r>
              <w:rPr>
                <w:spacing w:val="-2"/>
                <w:sz w:val="24"/>
              </w:rPr>
              <w:t xml:space="preserve"> </w:t>
            </w:r>
            <w:r>
              <w:rPr>
                <w:sz w:val="24"/>
              </w:rPr>
              <w:t>Evora</w:t>
            </w:r>
            <w:r>
              <w:rPr>
                <w:spacing w:val="-3"/>
                <w:sz w:val="24"/>
              </w:rPr>
              <w:t xml:space="preserve"> </w:t>
            </w:r>
            <w:r>
              <w:rPr>
                <w:sz w:val="24"/>
              </w:rPr>
              <w:t>Baker,</w:t>
            </w:r>
            <w:r>
              <w:rPr>
                <w:spacing w:val="-2"/>
                <w:sz w:val="24"/>
              </w:rPr>
              <w:t xml:space="preserve"> </w:t>
            </w:r>
            <w:r>
              <w:rPr>
                <w:sz w:val="24"/>
              </w:rPr>
              <w:t>TRIO</w:t>
            </w:r>
            <w:r>
              <w:rPr>
                <w:spacing w:val="-2"/>
                <w:sz w:val="24"/>
              </w:rPr>
              <w:t xml:space="preserve"> Program</w:t>
            </w:r>
          </w:p>
          <w:p w14:paraId="26CA9BAD" w14:textId="77777777" w:rsidR="00EB11E8" w:rsidRDefault="000602E5">
            <w:pPr>
              <w:pStyle w:val="TableParagraph"/>
              <w:spacing w:line="256" w:lineRule="exact"/>
              <w:ind w:left="11"/>
              <w:rPr>
                <w:sz w:val="24"/>
              </w:rPr>
            </w:pPr>
            <w:r>
              <w:rPr>
                <w:sz w:val="24"/>
              </w:rPr>
              <w:t>Dr.</w:t>
            </w:r>
            <w:r>
              <w:rPr>
                <w:spacing w:val="-4"/>
                <w:sz w:val="24"/>
              </w:rPr>
              <w:t xml:space="preserve"> </w:t>
            </w:r>
            <w:r>
              <w:rPr>
                <w:sz w:val="24"/>
              </w:rPr>
              <w:t>Jason</w:t>
            </w:r>
            <w:r>
              <w:rPr>
                <w:spacing w:val="-1"/>
                <w:sz w:val="24"/>
              </w:rPr>
              <w:t xml:space="preserve"> </w:t>
            </w:r>
            <w:r>
              <w:rPr>
                <w:sz w:val="24"/>
              </w:rPr>
              <w:t>Ferguson,</w:t>
            </w:r>
            <w:r>
              <w:rPr>
                <w:spacing w:val="-2"/>
                <w:sz w:val="24"/>
              </w:rPr>
              <w:t xml:space="preserve"> </w:t>
            </w:r>
            <w:r>
              <w:rPr>
                <w:sz w:val="24"/>
              </w:rPr>
              <w:t>AVP</w:t>
            </w:r>
            <w:r>
              <w:rPr>
                <w:spacing w:val="-1"/>
                <w:sz w:val="24"/>
              </w:rPr>
              <w:t xml:space="preserve"> </w:t>
            </w:r>
            <w:r>
              <w:rPr>
                <w:sz w:val="24"/>
              </w:rPr>
              <w:t>of</w:t>
            </w:r>
            <w:r>
              <w:rPr>
                <w:spacing w:val="-2"/>
                <w:sz w:val="24"/>
              </w:rPr>
              <w:t xml:space="preserve"> </w:t>
            </w:r>
            <w:r>
              <w:rPr>
                <w:sz w:val="24"/>
              </w:rPr>
              <w:t>Professional</w:t>
            </w:r>
            <w:r>
              <w:rPr>
                <w:spacing w:val="-2"/>
                <w:sz w:val="24"/>
              </w:rPr>
              <w:t xml:space="preserve"> </w:t>
            </w:r>
            <w:r>
              <w:rPr>
                <w:sz w:val="24"/>
              </w:rPr>
              <w:t>&amp;</w:t>
            </w:r>
            <w:r>
              <w:rPr>
                <w:spacing w:val="-1"/>
                <w:sz w:val="24"/>
              </w:rPr>
              <w:t xml:space="preserve"> </w:t>
            </w:r>
            <w:r>
              <w:rPr>
                <w:sz w:val="24"/>
              </w:rPr>
              <w:t>Career</w:t>
            </w:r>
            <w:r>
              <w:rPr>
                <w:spacing w:val="-2"/>
                <w:sz w:val="24"/>
              </w:rPr>
              <w:t xml:space="preserve"> Studies</w:t>
            </w:r>
          </w:p>
        </w:tc>
      </w:tr>
      <w:tr w:rsidR="00EB11E8" w14:paraId="5AC68247" w14:textId="77777777">
        <w:trPr>
          <w:trHeight w:val="2209"/>
        </w:trPr>
        <w:tc>
          <w:tcPr>
            <w:tcW w:w="2873" w:type="dxa"/>
            <w:tcBorders>
              <w:top w:val="single" w:sz="12" w:space="0" w:color="9F9F9F"/>
              <w:left w:val="single" w:sz="12" w:space="0" w:color="EFEFEF"/>
              <w:bottom w:val="single" w:sz="12" w:space="0" w:color="9F9F9F"/>
              <w:right w:val="single" w:sz="12" w:space="0" w:color="9F9F9F"/>
            </w:tcBorders>
          </w:tcPr>
          <w:p w14:paraId="64F37756" w14:textId="77777777" w:rsidR="00EB11E8" w:rsidRDefault="00EB11E8">
            <w:pPr>
              <w:pStyle w:val="TableParagraph"/>
              <w:rPr>
                <w:rFonts w:ascii="Calibri"/>
              </w:rPr>
            </w:pPr>
          </w:p>
          <w:p w14:paraId="6B360B1C" w14:textId="77777777" w:rsidR="00EB11E8" w:rsidRDefault="00EB11E8">
            <w:pPr>
              <w:pStyle w:val="TableParagraph"/>
              <w:rPr>
                <w:rFonts w:ascii="Calibri"/>
              </w:rPr>
            </w:pPr>
          </w:p>
          <w:p w14:paraId="13552E74" w14:textId="77777777" w:rsidR="00EB11E8" w:rsidRDefault="00EB11E8">
            <w:pPr>
              <w:pStyle w:val="TableParagraph"/>
              <w:rPr>
                <w:rFonts w:ascii="Calibri"/>
              </w:rPr>
            </w:pPr>
          </w:p>
          <w:p w14:paraId="45E3E697" w14:textId="77777777" w:rsidR="00EB11E8" w:rsidRDefault="00EB11E8">
            <w:pPr>
              <w:pStyle w:val="TableParagraph"/>
              <w:spacing w:before="8"/>
              <w:rPr>
                <w:rFonts w:ascii="Calibri"/>
                <w:sz w:val="24"/>
              </w:rPr>
            </w:pPr>
          </w:p>
          <w:p w14:paraId="53120F83" w14:textId="77777777" w:rsidR="00EB11E8" w:rsidRDefault="000602E5">
            <w:pPr>
              <w:pStyle w:val="TableParagraph"/>
              <w:spacing w:before="1"/>
              <w:ind w:left="9"/>
              <w:rPr>
                <w:rFonts w:ascii="Calibri"/>
                <w:i/>
              </w:rPr>
            </w:pPr>
            <w:r>
              <w:rPr>
                <w:rFonts w:ascii="Calibri"/>
                <w:i/>
              </w:rPr>
              <w:t>Staff</w:t>
            </w:r>
            <w:r>
              <w:rPr>
                <w:rFonts w:ascii="Calibri"/>
                <w:i/>
                <w:spacing w:val="-4"/>
              </w:rPr>
              <w:t xml:space="preserve"> </w:t>
            </w:r>
            <w:r>
              <w:rPr>
                <w:rFonts w:ascii="Calibri"/>
                <w:i/>
                <w:spacing w:val="-2"/>
              </w:rPr>
              <w:t>Present</w:t>
            </w:r>
          </w:p>
        </w:tc>
        <w:tc>
          <w:tcPr>
            <w:tcW w:w="6463" w:type="dxa"/>
            <w:tcBorders>
              <w:top w:val="single" w:sz="12" w:space="0" w:color="9F9F9F"/>
              <w:left w:val="single" w:sz="12" w:space="0" w:color="9F9F9F"/>
              <w:bottom w:val="single" w:sz="12" w:space="0" w:color="9F9F9F"/>
              <w:right w:val="single" w:sz="12" w:space="0" w:color="9F9F9F"/>
            </w:tcBorders>
          </w:tcPr>
          <w:p w14:paraId="76E9FA90" w14:textId="77777777" w:rsidR="00EB11E8" w:rsidRDefault="000602E5">
            <w:pPr>
              <w:pStyle w:val="TableParagraph"/>
              <w:spacing w:before="1"/>
              <w:ind w:left="11"/>
              <w:jc w:val="both"/>
              <w:rPr>
                <w:sz w:val="24"/>
              </w:rPr>
            </w:pPr>
            <w:r>
              <w:rPr>
                <w:sz w:val="24"/>
              </w:rPr>
              <w:t>Dr.</w:t>
            </w:r>
            <w:r>
              <w:rPr>
                <w:spacing w:val="-1"/>
                <w:sz w:val="24"/>
              </w:rPr>
              <w:t xml:space="preserve"> </w:t>
            </w:r>
            <w:r>
              <w:rPr>
                <w:sz w:val="24"/>
              </w:rPr>
              <w:t>John</w:t>
            </w:r>
            <w:r>
              <w:rPr>
                <w:spacing w:val="-1"/>
                <w:sz w:val="24"/>
              </w:rPr>
              <w:t xml:space="preserve"> </w:t>
            </w:r>
            <w:r>
              <w:rPr>
                <w:sz w:val="24"/>
              </w:rPr>
              <w:t>Capps,</w:t>
            </w:r>
            <w:r>
              <w:rPr>
                <w:spacing w:val="-1"/>
                <w:sz w:val="24"/>
              </w:rPr>
              <w:t xml:space="preserve"> </w:t>
            </w:r>
            <w:r>
              <w:rPr>
                <w:spacing w:val="-2"/>
                <w:sz w:val="24"/>
              </w:rPr>
              <w:t>President</w:t>
            </w:r>
          </w:p>
          <w:p w14:paraId="093E6EB0" w14:textId="77777777" w:rsidR="00EB11E8" w:rsidRDefault="000602E5">
            <w:pPr>
              <w:pStyle w:val="TableParagraph"/>
              <w:ind w:left="11" w:right="823"/>
              <w:jc w:val="both"/>
              <w:rPr>
                <w:sz w:val="24"/>
              </w:rPr>
            </w:pPr>
            <w:r>
              <w:rPr>
                <w:sz w:val="24"/>
              </w:rPr>
              <w:t>Dr.</w:t>
            </w:r>
            <w:r>
              <w:rPr>
                <w:spacing w:val="-5"/>
                <w:sz w:val="24"/>
              </w:rPr>
              <w:t xml:space="preserve"> </w:t>
            </w:r>
            <w:r>
              <w:rPr>
                <w:sz w:val="24"/>
              </w:rPr>
              <w:t>Muriel</w:t>
            </w:r>
            <w:r>
              <w:rPr>
                <w:spacing w:val="-5"/>
                <w:sz w:val="24"/>
              </w:rPr>
              <w:t xml:space="preserve"> </w:t>
            </w:r>
            <w:r>
              <w:rPr>
                <w:sz w:val="24"/>
              </w:rPr>
              <w:t>Mickles,</w:t>
            </w:r>
            <w:r>
              <w:rPr>
                <w:spacing w:val="-5"/>
                <w:sz w:val="24"/>
              </w:rPr>
              <w:t xml:space="preserve"> </w:t>
            </w:r>
            <w:r>
              <w:rPr>
                <w:sz w:val="24"/>
              </w:rPr>
              <w:t>VP</w:t>
            </w:r>
            <w:r>
              <w:rPr>
                <w:spacing w:val="-5"/>
                <w:sz w:val="24"/>
              </w:rPr>
              <w:t xml:space="preserve"> </w:t>
            </w:r>
            <w:r>
              <w:rPr>
                <w:sz w:val="24"/>
              </w:rPr>
              <w:t>for</w:t>
            </w:r>
            <w:r>
              <w:rPr>
                <w:spacing w:val="-6"/>
                <w:sz w:val="24"/>
              </w:rPr>
              <w:t xml:space="preserve"> </w:t>
            </w:r>
            <w:r>
              <w:rPr>
                <w:sz w:val="24"/>
              </w:rPr>
              <w:t>Student</w:t>
            </w:r>
            <w:r>
              <w:rPr>
                <w:spacing w:val="-5"/>
                <w:sz w:val="24"/>
              </w:rPr>
              <w:t xml:space="preserve"> </w:t>
            </w:r>
            <w:r>
              <w:rPr>
                <w:sz w:val="24"/>
              </w:rPr>
              <w:t>and</w:t>
            </w:r>
            <w:r>
              <w:rPr>
                <w:spacing w:val="-5"/>
                <w:sz w:val="24"/>
              </w:rPr>
              <w:t xml:space="preserve"> </w:t>
            </w:r>
            <w:r>
              <w:rPr>
                <w:sz w:val="24"/>
              </w:rPr>
              <w:t>Academic</w:t>
            </w:r>
            <w:r>
              <w:rPr>
                <w:spacing w:val="-5"/>
                <w:sz w:val="24"/>
              </w:rPr>
              <w:t xml:space="preserve"> </w:t>
            </w:r>
            <w:r>
              <w:rPr>
                <w:sz w:val="24"/>
              </w:rPr>
              <w:t>Affairs Mr.</w:t>
            </w:r>
            <w:r>
              <w:rPr>
                <w:spacing w:val="-3"/>
                <w:sz w:val="24"/>
              </w:rPr>
              <w:t xml:space="preserve"> </w:t>
            </w:r>
            <w:r>
              <w:rPr>
                <w:sz w:val="24"/>
              </w:rPr>
              <w:t>Lewis</w:t>
            </w:r>
            <w:r>
              <w:rPr>
                <w:spacing w:val="-3"/>
                <w:sz w:val="24"/>
              </w:rPr>
              <w:t xml:space="preserve"> </w:t>
            </w:r>
            <w:r>
              <w:rPr>
                <w:sz w:val="24"/>
              </w:rPr>
              <w:t>Bryant,</w:t>
            </w:r>
            <w:r>
              <w:rPr>
                <w:spacing w:val="-1"/>
                <w:sz w:val="24"/>
              </w:rPr>
              <w:t xml:space="preserve"> </w:t>
            </w:r>
            <w:r>
              <w:rPr>
                <w:sz w:val="24"/>
              </w:rPr>
              <w:t>III,</w:t>
            </w:r>
            <w:r>
              <w:rPr>
                <w:spacing w:val="-3"/>
                <w:sz w:val="24"/>
              </w:rPr>
              <w:t xml:space="preserve"> </w:t>
            </w:r>
            <w:r>
              <w:rPr>
                <w:sz w:val="24"/>
              </w:rPr>
              <w:t>VP</w:t>
            </w:r>
            <w:r>
              <w:rPr>
                <w:spacing w:val="-3"/>
                <w:sz w:val="24"/>
              </w:rPr>
              <w:t xml:space="preserve"> </w:t>
            </w:r>
            <w:r>
              <w:rPr>
                <w:sz w:val="24"/>
              </w:rPr>
              <w:t>for</w:t>
            </w:r>
            <w:r>
              <w:rPr>
                <w:spacing w:val="-4"/>
                <w:sz w:val="24"/>
              </w:rPr>
              <w:t xml:space="preserve"> </w:t>
            </w:r>
            <w:r>
              <w:rPr>
                <w:sz w:val="24"/>
              </w:rPr>
              <w:t>Finance</w:t>
            </w:r>
            <w:r>
              <w:rPr>
                <w:spacing w:val="-4"/>
                <w:sz w:val="24"/>
              </w:rPr>
              <w:t xml:space="preserve"> </w:t>
            </w:r>
            <w:r>
              <w:rPr>
                <w:sz w:val="24"/>
              </w:rPr>
              <w:t>and</w:t>
            </w:r>
            <w:r>
              <w:rPr>
                <w:spacing w:val="-3"/>
                <w:sz w:val="24"/>
              </w:rPr>
              <w:t xml:space="preserve"> </w:t>
            </w:r>
            <w:r>
              <w:rPr>
                <w:sz w:val="24"/>
              </w:rPr>
              <w:t>Administration Mr. Chris Bryant, VP of Institutional Advancement</w:t>
            </w:r>
          </w:p>
          <w:p w14:paraId="3B28F987" w14:textId="77777777" w:rsidR="00EB11E8" w:rsidRDefault="000602E5">
            <w:pPr>
              <w:pStyle w:val="TableParagraph"/>
              <w:ind w:left="11" w:right="1143"/>
              <w:rPr>
                <w:sz w:val="24"/>
              </w:rPr>
            </w:pPr>
            <w:r>
              <w:rPr>
                <w:sz w:val="24"/>
              </w:rPr>
              <w:t>Mr.</w:t>
            </w:r>
            <w:r>
              <w:rPr>
                <w:spacing w:val="-7"/>
                <w:sz w:val="24"/>
              </w:rPr>
              <w:t xml:space="preserve"> </w:t>
            </w:r>
            <w:r>
              <w:rPr>
                <w:sz w:val="24"/>
              </w:rPr>
              <w:t>David</w:t>
            </w:r>
            <w:r>
              <w:rPr>
                <w:spacing w:val="-7"/>
                <w:sz w:val="24"/>
              </w:rPr>
              <w:t xml:space="preserve"> </w:t>
            </w:r>
            <w:r>
              <w:rPr>
                <w:sz w:val="24"/>
              </w:rPr>
              <w:t>Lightfoot,</w:t>
            </w:r>
            <w:r>
              <w:rPr>
                <w:spacing w:val="-7"/>
                <w:sz w:val="24"/>
              </w:rPr>
              <w:t xml:space="preserve"> </w:t>
            </w:r>
            <w:r>
              <w:rPr>
                <w:sz w:val="24"/>
              </w:rPr>
              <w:t>VP</w:t>
            </w:r>
            <w:r>
              <w:rPr>
                <w:spacing w:val="-7"/>
                <w:sz w:val="24"/>
              </w:rPr>
              <w:t xml:space="preserve"> </w:t>
            </w:r>
            <w:r>
              <w:rPr>
                <w:sz w:val="24"/>
              </w:rPr>
              <w:t>of</w:t>
            </w:r>
            <w:r>
              <w:rPr>
                <w:spacing w:val="-6"/>
                <w:sz w:val="24"/>
              </w:rPr>
              <w:t xml:space="preserve"> </w:t>
            </w:r>
            <w:r>
              <w:rPr>
                <w:sz w:val="24"/>
              </w:rPr>
              <w:t>Information</w:t>
            </w:r>
            <w:r>
              <w:rPr>
                <w:spacing w:val="-7"/>
                <w:sz w:val="24"/>
              </w:rPr>
              <w:t xml:space="preserve"> </w:t>
            </w:r>
            <w:r>
              <w:rPr>
                <w:sz w:val="24"/>
              </w:rPr>
              <w:t>Technology Dr. Kris Ogden, Dean of Institutional Effectiveness Mr. William Wilkerson, Chief of Police</w:t>
            </w:r>
          </w:p>
          <w:p w14:paraId="2DF99499" w14:textId="77777777" w:rsidR="00EB11E8" w:rsidRDefault="000602E5">
            <w:pPr>
              <w:pStyle w:val="TableParagraph"/>
              <w:spacing w:line="256" w:lineRule="exact"/>
              <w:ind w:left="11"/>
              <w:rPr>
                <w:sz w:val="24"/>
              </w:rPr>
            </w:pPr>
            <w:r>
              <w:rPr>
                <w:sz w:val="24"/>
              </w:rPr>
              <w:t>Ms.</w:t>
            </w:r>
            <w:r>
              <w:rPr>
                <w:spacing w:val="-2"/>
                <w:sz w:val="24"/>
              </w:rPr>
              <w:t xml:space="preserve"> </w:t>
            </w:r>
            <w:r>
              <w:rPr>
                <w:sz w:val="24"/>
              </w:rPr>
              <w:t>Dianne</w:t>
            </w:r>
            <w:r>
              <w:rPr>
                <w:spacing w:val="-2"/>
                <w:sz w:val="24"/>
              </w:rPr>
              <w:t xml:space="preserve"> </w:t>
            </w:r>
            <w:r>
              <w:rPr>
                <w:sz w:val="24"/>
              </w:rPr>
              <w:t>Sykes,</w:t>
            </w:r>
            <w:r>
              <w:rPr>
                <w:spacing w:val="-2"/>
                <w:sz w:val="24"/>
              </w:rPr>
              <w:t xml:space="preserve"> </w:t>
            </w:r>
            <w:r>
              <w:rPr>
                <w:sz w:val="24"/>
              </w:rPr>
              <w:t>General</w:t>
            </w:r>
            <w:r>
              <w:rPr>
                <w:spacing w:val="-1"/>
                <w:sz w:val="24"/>
              </w:rPr>
              <w:t xml:space="preserve"> </w:t>
            </w:r>
            <w:r>
              <w:rPr>
                <w:sz w:val="24"/>
              </w:rPr>
              <w:t>Administration</w:t>
            </w:r>
            <w:r>
              <w:rPr>
                <w:spacing w:val="-1"/>
                <w:sz w:val="24"/>
              </w:rPr>
              <w:t xml:space="preserve"> </w:t>
            </w:r>
            <w:r>
              <w:rPr>
                <w:spacing w:val="-2"/>
                <w:sz w:val="24"/>
              </w:rPr>
              <w:t>Coordinator</w:t>
            </w:r>
          </w:p>
        </w:tc>
      </w:tr>
      <w:tr w:rsidR="00EB11E8" w14:paraId="20A01BF9" w14:textId="77777777" w:rsidTr="000602E5">
        <w:trPr>
          <w:trHeight w:val="398"/>
        </w:trPr>
        <w:tc>
          <w:tcPr>
            <w:tcW w:w="9336" w:type="dxa"/>
            <w:gridSpan w:val="2"/>
            <w:tcBorders>
              <w:top w:val="single" w:sz="12" w:space="0" w:color="9F9F9F"/>
              <w:left w:val="single" w:sz="12" w:space="0" w:color="EFEFEF"/>
              <w:bottom w:val="single" w:sz="12" w:space="0" w:color="9F9F9F"/>
              <w:right w:val="single" w:sz="12" w:space="0" w:color="9F9F9F"/>
            </w:tcBorders>
          </w:tcPr>
          <w:p w14:paraId="44AC4A03" w14:textId="77777777" w:rsidR="00EB11E8" w:rsidRDefault="000602E5">
            <w:pPr>
              <w:pStyle w:val="TableParagraph"/>
              <w:ind w:left="9"/>
              <w:rPr>
                <w:rFonts w:ascii="Calibri Light"/>
                <w:sz w:val="26"/>
              </w:rPr>
            </w:pPr>
            <w:bookmarkStart w:id="2" w:name="CALL_TO_ORDER"/>
            <w:bookmarkEnd w:id="2"/>
            <w:r>
              <w:rPr>
                <w:rFonts w:ascii="Calibri Light"/>
                <w:color w:val="2E5395"/>
                <w:sz w:val="26"/>
              </w:rPr>
              <w:t>CALL</w:t>
            </w:r>
            <w:r>
              <w:rPr>
                <w:rFonts w:ascii="Calibri Light"/>
                <w:color w:val="2E5395"/>
                <w:spacing w:val="-6"/>
                <w:sz w:val="26"/>
              </w:rPr>
              <w:t xml:space="preserve"> </w:t>
            </w:r>
            <w:r>
              <w:rPr>
                <w:rFonts w:ascii="Calibri Light"/>
                <w:color w:val="2E5395"/>
                <w:sz w:val="26"/>
              </w:rPr>
              <w:t>TO</w:t>
            </w:r>
            <w:r>
              <w:rPr>
                <w:rFonts w:ascii="Calibri Light"/>
                <w:color w:val="2E5395"/>
                <w:spacing w:val="-5"/>
                <w:sz w:val="26"/>
              </w:rPr>
              <w:t xml:space="preserve"> </w:t>
            </w:r>
            <w:r>
              <w:rPr>
                <w:rFonts w:ascii="Calibri Light"/>
                <w:color w:val="2E5395"/>
                <w:spacing w:val="-2"/>
                <w:sz w:val="26"/>
              </w:rPr>
              <w:t>ORDER</w:t>
            </w:r>
          </w:p>
        </w:tc>
      </w:tr>
      <w:tr w:rsidR="00EB11E8" w14:paraId="643A7567" w14:textId="77777777">
        <w:trPr>
          <w:trHeight w:val="274"/>
        </w:trPr>
        <w:tc>
          <w:tcPr>
            <w:tcW w:w="9336" w:type="dxa"/>
            <w:gridSpan w:val="2"/>
            <w:tcBorders>
              <w:top w:val="single" w:sz="12" w:space="0" w:color="9F9F9F"/>
              <w:left w:val="single" w:sz="12" w:space="0" w:color="EFEFEF"/>
              <w:bottom w:val="single" w:sz="12" w:space="0" w:color="9F9F9F"/>
              <w:right w:val="single" w:sz="12" w:space="0" w:color="9F9F9F"/>
            </w:tcBorders>
          </w:tcPr>
          <w:p w14:paraId="395DF2DA" w14:textId="77777777" w:rsidR="00EB11E8" w:rsidRDefault="000602E5">
            <w:pPr>
              <w:pStyle w:val="TableParagraph"/>
              <w:spacing w:line="255" w:lineRule="exact"/>
              <w:ind w:left="9"/>
              <w:rPr>
                <w:sz w:val="24"/>
              </w:rPr>
            </w:pPr>
            <w:r>
              <w:rPr>
                <w:sz w:val="24"/>
              </w:rPr>
              <w:t>Dr.</w:t>
            </w:r>
            <w:r>
              <w:rPr>
                <w:spacing w:val="-2"/>
                <w:sz w:val="24"/>
              </w:rPr>
              <w:t xml:space="preserve"> </w:t>
            </w:r>
            <w:r>
              <w:rPr>
                <w:sz w:val="24"/>
              </w:rPr>
              <w:t>Steve</w:t>
            </w:r>
            <w:r>
              <w:rPr>
                <w:spacing w:val="-2"/>
                <w:sz w:val="24"/>
              </w:rPr>
              <w:t xml:space="preserve"> </w:t>
            </w:r>
            <w:r>
              <w:rPr>
                <w:sz w:val="24"/>
              </w:rPr>
              <w:t>Troxel,</w:t>
            </w:r>
            <w:r>
              <w:rPr>
                <w:spacing w:val="-1"/>
                <w:sz w:val="24"/>
              </w:rPr>
              <w:t xml:space="preserve"> </w:t>
            </w:r>
            <w:r>
              <w:rPr>
                <w:sz w:val="24"/>
              </w:rPr>
              <w:t>Chair,</w:t>
            </w:r>
            <w:r>
              <w:rPr>
                <w:spacing w:val="-1"/>
                <w:sz w:val="24"/>
              </w:rPr>
              <w:t xml:space="preserve"> </w:t>
            </w:r>
            <w:r>
              <w:rPr>
                <w:sz w:val="24"/>
              </w:rPr>
              <w:t>called</w:t>
            </w:r>
            <w:r>
              <w:rPr>
                <w:spacing w:val="-1"/>
                <w:sz w:val="24"/>
              </w:rPr>
              <w:t xml:space="preserve"> </w:t>
            </w:r>
            <w:r>
              <w:rPr>
                <w:sz w:val="24"/>
              </w:rPr>
              <w:t>the</w:t>
            </w:r>
            <w:r>
              <w:rPr>
                <w:spacing w:val="-2"/>
                <w:sz w:val="24"/>
              </w:rPr>
              <w:t xml:space="preserve"> </w:t>
            </w:r>
            <w:r>
              <w:rPr>
                <w:sz w:val="24"/>
              </w:rPr>
              <w:t>meeting</w:t>
            </w:r>
            <w:r>
              <w:rPr>
                <w:spacing w:val="-1"/>
                <w:sz w:val="24"/>
              </w:rPr>
              <w:t xml:space="preserve"> </w:t>
            </w:r>
            <w:r>
              <w:rPr>
                <w:sz w:val="24"/>
              </w:rPr>
              <w:t>to</w:t>
            </w:r>
            <w:r>
              <w:rPr>
                <w:spacing w:val="-1"/>
                <w:sz w:val="24"/>
              </w:rPr>
              <w:t xml:space="preserve"> </w:t>
            </w:r>
            <w:r>
              <w:rPr>
                <w:sz w:val="24"/>
              </w:rPr>
              <w:t>order</w:t>
            </w:r>
            <w:r>
              <w:rPr>
                <w:spacing w:val="-2"/>
                <w:sz w:val="24"/>
              </w:rPr>
              <w:t xml:space="preserve"> </w:t>
            </w:r>
            <w:r>
              <w:rPr>
                <w:sz w:val="24"/>
              </w:rPr>
              <w:t>at</w:t>
            </w:r>
            <w:r>
              <w:rPr>
                <w:spacing w:val="-1"/>
                <w:sz w:val="24"/>
              </w:rPr>
              <w:t xml:space="preserve"> </w:t>
            </w:r>
            <w:r>
              <w:rPr>
                <w:sz w:val="24"/>
              </w:rPr>
              <w:t>4:30</w:t>
            </w:r>
            <w:r>
              <w:rPr>
                <w:spacing w:val="-1"/>
                <w:sz w:val="24"/>
              </w:rPr>
              <w:t xml:space="preserve"> </w:t>
            </w:r>
            <w:r>
              <w:rPr>
                <w:spacing w:val="-4"/>
                <w:sz w:val="24"/>
              </w:rPr>
              <w:t>p.m.</w:t>
            </w:r>
          </w:p>
        </w:tc>
      </w:tr>
      <w:tr w:rsidR="00EB11E8" w14:paraId="5C119362" w14:textId="77777777">
        <w:trPr>
          <w:trHeight w:val="829"/>
        </w:trPr>
        <w:tc>
          <w:tcPr>
            <w:tcW w:w="2873" w:type="dxa"/>
            <w:tcBorders>
              <w:top w:val="single" w:sz="12" w:space="0" w:color="9F9F9F"/>
              <w:left w:val="single" w:sz="12" w:space="0" w:color="EFEFEF"/>
              <w:bottom w:val="single" w:sz="12" w:space="0" w:color="9F9F9F"/>
              <w:right w:val="single" w:sz="12" w:space="0" w:color="9F9F9F"/>
            </w:tcBorders>
          </w:tcPr>
          <w:p w14:paraId="4DC788A5" w14:textId="77777777" w:rsidR="00EB11E8" w:rsidRDefault="000602E5">
            <w:pPr>
              <w:pStyle w:val="TableParagraph"/>
              <w:spacing w:before="1"/>
              <w:ind w:left="9"/>
              <w:rPr>
                <w:i/>
                <w:sz w:val="24"/>
              </w:rPr>
            </w:pPr>
            <w:r>
              <w:rPr>
                <w:i/>
                <w:sz w:val="24"/>
              </w:rPr>
              <w:t>Approval</w:t>
            </w:r>
            <w:r>
              <w:rPr>
                <w:i/>
                <w:spacing w:val="-1"/>
                <w:sz w:val="24"/>
              </w:rPr>
              <w:t xml:space="preserve"> </w:t>
            </w:r>
            <w:r>
              <w:rPr>
                <w:i/>
                <w:sz w:val="24"/>
              </w:rPr>
              <w:t>of</w:t>
            </w:r>
            <w:r>
              <w:rPr>
                <w:i/>
                <w:spacing w:val="-1"/>
                <w:sz w:val="24"/>
              </w:rPr>
              <w:t xml:space="preserve"> </w:t>
            </w:r>
            <w:r>
              <w:rPr>
                <w:i/>
                <w:sz w:val="24"/>
              </w:rPr>
              <w:t>Minutes</w:t>
            </w:r>
            <w:r>
              <w:rPr>
                <w:i/>
                <w:spacing w:val="-1"/>
                <w:sz w:val="24"/>
              </w:rPr>
              <w:t xml:space="preserve"> </w:t>
            </w:r>
            <w:r>
              <w:rPr>
                <w:i/>
                <w:sz w:val="24"/>
              </w:rPr>
              <w:t>No.</w:t>
            </w:r>
            <w:r>
              <w:rPr>
                <w:i/>
                <w:spacing w:val="-1"/>
                <w:sz w:val="24"/>
              </w:rPr>
              <w:t xml:space="preserve"> </w:t>
            </w:r>
            <w:r>
              <w:rPr>
                <w:i/>
                <w:spacing w:val="-5"/>
                <w:sz w:val="24"/>
              </w:rPr>
              <w:t>239</w:t>
            </w:r>
          </w:p>
        </w:tc>
        <w:tc>
          <w:tcPr>
            <w:tcW w:w="6463" w:type="dxa"/>
            <w:tcBorders>
              <w:top w:val="single" w:sz="12" w:space="0" w:color="9F9F9F"/>
              <w:left w:val="single" w:sz="12" w:space="0" w:color="9F9F9F"/>
              <w:bottom w:val="single" w:sz="12" w:space="0" w:color="9F9F9F"/>
              <w:right w:val="single" w:sz="12" w:space="0" w:color="9F9F9F"/>
            </w:tcBorders>
          </w:tcPr>
          <w:p w14:paraId="7AD21002" w14:textId="77777777" w:rsidR="00EB11E8" w:rsidRDefault="000602E5">
            <w:pPr>
              <w:pStyle w:val="TableParagraph"/>
              <w:ind w:left="11"/>
              <w:rPr>
                <w:sz w:val="24"/>
              </w:rPr>
            </w:pPr>
            <w:r>
              <w:rPr>
                <w:sz w:val="24"/>
              </w:rPr>
              <w:t>On</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by</w:t>
            </w:r>
            <w:r>
              <w:rPr>
                <w:spacing w:val="-4"/>
                <w:sz w:val="24"/>
              </w:rPr>
              <w:t xml:space="preserve"> </w:t>
            </w:r>
            <w:r>
              <w:rPr>
                <w:sz w:val="24"/>
              </w:rPr>
              <w:t>Mr.</w:t>
            </w:r>
            <w:r>
              <w:rPr>
                <w:spacing w:val="-4"/>
                <w:sz w:val="24"/>
              </w:rPr>
              <w:t xml:space="preserve"> </w:t>
            </w:r>
            <w:r>
              <w:rPr>
                <w:sz w:val="24"/>
              </w:rPr>
              <w:t>Marshall,</w:t>
            </w:r>
            <w:r>
              <w:rPr>
                <w:spacing w:val="-4"/>
                <w:sz w:val="24"/>
              </w:rPr>
              <w:t xml:space="preserve"> </w:t>
            </w:r>
            <w:r>
              <w:rPr>
                <w:sz w:val="24"/>
              </w:rPr>
              <w:t>duly</w:t>
            </w:r>
            <w:r>
              <w:rPr>
                <w:spacing w:val="-4"/>
                <w:sz w:val="24"/>
              </w:rPr>
              <w:t xml:space="preserve"> </w:t>
            </w:r>
            <w:r>
              <w:rPr>
                <w:sz w:val="24"/>
              </w:rPr>
              <w:t>seconded,</w:t>
            </w:r>
            <w:r>
              <w:rPr>
                <w:spacing w:val="-4"/>
                <w:sz w:val="24"/>
              </w:rPr>
              <w:t xml:space="preserve"> </w:t>
            </w:r>
            <w:r>
              <w:rPr>
                <w:sz w:val="24"/>
              </w:rPr>
              <w:t>the</w:t>
            </w:r>
            <w:r>
              <w:rPr>
                <w:spacing w:val="-3"/>
                <w:sz w:val="24"/>
              </w:rPr>
              <w:t xml:space="preserve"> </w:t>
            </w:r>
            <w:r>
              <w:rPr>
                <w:sz w:val="24"/>
              </w:rPr>
              <w:t>minutes</w:t>
            </w:r>
            <w:r>
              <w:rPr>
                <w:spacing w:val="-4"/>
                <w:sz w:val="24"/>
              </w:rPr>
              <w:t xml:space="preserve"> </w:t>
            </w:r>
            <w:r>
              <w:rPr>
                <w:sz w:val="24"/>
              </w:rPr>
              <w:t>were approved as written.</w:t>
            </w:r>
          </w:p>
          <w:p w14:paraId="67BD1668" w14:textId="77777777" w:rsidR="00EB11E8" w:rsidRDefault="000602E5">
            <w:pPr>
              <w:pStyle w:val="TableParagraph"/>
              <w:spacing w:line="259" w:lineRule="exact"/>
              <w:ind w:left="11"/>
              <w:rPr>
                <w:sz w:val="24"/>
              </w:rPr>
            </w:pPr>
            <w:r>
              <w:rPr>
                <w:sz w:val="24"/>
              </w:rPr>
              <w:t>The</w:t>
            </w:r>
            <w:r>
              <w:rPr>
                <w:spacing w:val="-3"/>
                <w:sz w:val="24"/>
              </w:rPr>
              <w:t xml:space="preserve"> </w:t>
            </w:r>
            <w:r>
              <w:rPr>
                <w:sz w:val="24"/>
              </w:rPr>
              <w:t>motion</w:t>
            </w:r>
            <w:r>
              <w:rPr>
                <w:spacing w:val="-2"/>
                <w:sz w:val="24"/>
              </w:rPr>
              <w:t xml:space="preserve"> </w:t>
            </w:r>
            <w:r>
              <w:rPr>
                <w:sz w:val="24"/>
              </w:rPr>
              <w:t>carried</w:t>
            </w:r>
            <w:r>
              <w:rPr>
                <w:spacing w:val="-2"/>
                <w:sz w:val="24"/>
              </w:rPr>
              <w:t xml:space="preserve"> unanimously.</w:t>
            </w:r>
          </w:p>
        </w:tc>
      </w:tr>
      <w:tr w:rsidR="00EB11E8" w14:paraId="7CB37A9B" w14:textId="77777777">
        <w:trPr>
          <w:trHeight w:val="380"/>
        </w:trPr>
        <w:tc>
          <w:tcPr>
            <w:tcW w:w="9336" w:type="dxa"/>
            <w:gridSpan w:val="2"/>
            <w:tcBorders>
              <w:top w:val="single" w:sz="12" w:space="0" w:color="9F9F9F"/>
              <w:left w:val="single" w:sz="12" w:space="0" w:color="EFEFEF"/>
              <w:bottom w:val="single" w:sz="12" w:space="0" w:color="9F9F9F"/>
              <w:right w:val="single" w:sz="12" w:space="0" w:color="9F9F9F"/>
            </w:tcBorders>
          </w:tcPr>
          <w:p w14:paraId="294FFD41" w14:textId="77777777" w:rsidR="00EB11E8" w:rsidRDefault="000602E5">
            <w:pPr>
              <w:pStyle w:val="TableParagraph"/>
              <w:spacing w:before="40"/>
              <w:ind w:left="9"/>
              <w:rPr>
                <w:rFonts w:ascii="Calibri Light"/>
                <w:sz w:val="26"/>
              </w:rPr>
            </w:pPr>
            <w:bookmarkStart w:id="3" w:name="PUBLIC_COMMENT"/>
            <w:bookmarkEnd w:id="3"/>
            <w:r>
              <w:rPr>
                <w:rFonts w:ascii="Calibri Light"/>
                <w:color w:val="2E5395"/>
                <w:sz w:val="26"/>
              </w:rPr>
              <w:t>PUBLIC</w:t>
            </w:r>
            <w:r>
              <w:rPr>
                <w:rFonts w:ascii="Calibri Light"/>
                <w:color w:val="2E5395"/>
                <w:spacing w:val="-11"/>
                <w:sz w:val="26"/>
              </w:rPr>
              <w:t xml:space="preserve"> </w:t>
            </w:r>
            <w:r>
              <w:rPr>
                <w:rFonts w:ascii="Calibri Light"/>
                <w:color w:val="2E5395"/>
                <w:spacing w:val="-2"/>
                <w:sz w:val="26"/>
              </w:rPr>
              <w:t>COMMENT</w:t>
            </w:r>
          </w:p>
        </w:tc>
      </w:tr>
      <w:tr w:rsidR="00EB11E8" w14:paraId="5064EE0D" w14:textId="77777777">
        <w:trPr>
          <w:trHeight w:val="518"/>
        </w:trPr>
        <w:tc>
          <w:tcPr>
            <w:tcW w:w="2873" w:type="dxa"/>
            <w:tcBorders>
              <w:top w:val="single" w:sz="12" w:space="0" w:color="9F9F9F"/>
              <w:left w:val="single" w:sz="12" w:space="0" w:color="EFEFEF"/>
              <w:right w:val="single" w:sz="12" w:space="0" w:color="9F9F9F"/>
            </w:tcBorders>
          </w:tcPr>
          <w:p w14:paraId="0C737DE7" w14:textId="77777777" w:rsidR="00EB11E8" w:rsidRDefault="00EB11E8">
            <w:pPr>
              <w:pStyle w:val="TableParagraph"/>
              <w:rPr>
                <w:sz w:val="24"/>
              </w:rPr>
            </w:pPr>
          </w:p>
        </w:tc>
        <w:tc>
          <w:tcPr>
            <w:tcW w:w="6463" w:type="dxa"/>
            <w:tcBorders>
              <w:top w:val="single" w:sz="12" w:space="0" w:color="9F9F9F"/>
              <w:left w:val="single" w:sz="12" w:space="0" w:color="9F9F9F"/>
              <w:right w:val="single" w:sz="12" w:space="0" w:color="9F9F9F"/>
            </w:tcBorders>
          </w:tcPr>
          <w:p w14:paraId="45B1C87B" w14:textId="77777777" w:rsidR="00EB11E8" w:rsidRDefault="000602E5">
            <w:pPr>
              <w:pStyle w:val="TableParagraph"/>
              <w:spacing w:before="125"/>
              <w:ind w:left="11"/>
              <w:rPr>
                <w:sz w:val="24"/>
              </w:rPr>
            </w:pPr>
            <w:r>
              <w:rPr>
                <w:spacing w:val="-4"/>
                <w:sz w:val="24"/>
              </w:rPr>
              <w:t>None</w:t>
            </w:r>
          </w:p>
        </w:tc>
      </w:tr>
    </w:tbl>
    <w:p w14:paraId="4B0D3A9E" w14:textId="77777777" w:rsidR="00EB11E8" w:rsidRDefault="00EB11E8">
      <w:pPr>
        <w:rPr>
          <w:sz w:val="24"/>
        </w:rPr>
        <w:sectPr w:rsidR="00EB11E8">
          <w:type w:val="continuous"/>
          <w:pgSz w:w="12240" w:h="15840"/>
          <w:pgMar w:top="1660" w:right="1340" w:bottom="280" w:left="1320" w:header="720" w:footer="720" w:gutter="0"/>
          <w:cols w:space="720"/>
        </w:sectPr>
      </w:pPr>
    </w:p>
    <w:p w14:paraId="558EADB1"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6886D2EB" w14:textId="77777777">
        <w:trPr>
          <w:trHeight w:val="374"/>
        </w:trPr>
        <w:tc>
          <w:tcPr>
            <w:tcW w:w="9336" w:type="dxa"/>
            <w:gridSpan w:val="2"/>
            <w:tcBorders>
              <w:left w:val="single" w:sz="12" w:space="0" w:color="EFEFEF"/>
              <w:bottom w:val="single" w:sz="12" w:space="0" w:color="9F9F9F"/>
              <w:right w:val="single" w:sz="12" w:space="0" w:color="9F9F9F"/>
            </w:tcBorders>
          </w:tcPr>
          <w:p w14:paraId="5DAA4786" w14:textId="77777777" w:rsidR="00EB11E8" w:rsidRDefault="000602E5">
            <w:pPr>
              <w:pStyle w:val="TableParagraph"/>
              <w:spacing w:before="33"/>
              <w:ind w:left="9"/>
              <w:rPr>
                <w:rFonts w:ascii="Calibri Light"/>
                <w:sz w:val="26"/>
              </w:rPr>
            </w:pPr>
            <w:bookmarkStart w:id="4" w:name="PRESENTATION"/>
            <w:bookmarkEnd w:id="4"/>
            <w:r>
              <w:rPr>
                <w:rFonts w:ascii="Calibri Light"/>
                <w:color w:val="2E5395"/>
                <w:spacing w:val="-2"/>
                <w:sz w:val="26"/>
              </w:rPr>
              <w:t>PRESENTATION</w:t>
            </w:r>
          </w:p>
        </w:tc>
      </w:tr>
      <w:tr w:rsidR="00EB11E8" w14:paraId="0C5B5F3E" w14:textId="77777777">
        <w:trPr>
          <w:trHeight w:val="12410"/>
        </w:trPr>
        <w:tc>
          <w:tcPr>
            <w:tcW w:w="2873" w:type="dxa"/>
            <w:tcBorders>
              <w:top w:val="single" w:sz="12" w:space="0" w:color="9F9F9F"/>
              <w:left w:val="single" w:sz="12" w:space="0" w:color="EFEFEF"/>
              <w:right w:val="single" w:sz="12" w:space="0" w:color="9F9F9F"/>
            </w:tcBorders>
          </w:tcPr>
          <w:p w14:paraId="17566926" w14:textId="77777777" w:rsidR="00EB11E8" w:rsidRDefault="00EB11E8">
            <w:pPr>
              <w:pStyle w:val="TableParagraph"/>
              <w:rPr>
                <w:rFonts w:ascii="Calibri"/>
                <w:sz w:val="26"/>
              </w:rPr>
            </w:pPr>
          </w:p>
          <w:p w14:paraId="690CA03B" w14:textId="77777777" w:rsidR="00EB11E8" w:rsidRDefault="00EB11E8">
            <w:pPr>
              <w:pStyle w:val="TableParagraph"/>
              <w:rPr>
                <w:rFonts w:ascii="Calibri"/>
                <w:sz w:val="26"/>
              </w:rPr>
            </w:pPr>
          </w:p>
          <w:p w14:paraId="246BF7F0" w14:textId="77777777" w:rsidR="00EB11E8" w:rsidRDefault="00EB11E8">
            <w:pPr>
              <w:pStyle w:val="TableParagraph"/>
              <w:rPr>
                <w:rFonts w:ascii="Calibri"/>
                <w:sz w:val="26"/>
              </w:rPr>
            </w:pPr>
          </w:p>
          <w:p w14:paraId="5D13795E" w14:textId="77777777" w:rsidR="00EB11E8" w:rsidRDefault="00EB11E8">
            <w:pPr>
              <w:pStyle w:val="TableParagraph"/>
              <w:rPr>
                <w:rFonts w:ascii="Calibri"/>
                <w:sz w:val="26"/>
              </w:rPr>
            </w:pPr>
          </w:p>
          <w:p w14:paraId="4F23FA6B" w14:textId="77777777" w:rsidR="00EB11E8" w:rsidRDefault="00EB11E8">
            <w:pPr>
              <w:pStyle w:val="TableParagraph"/>
              <w:rPr>
                <w:rFonts w:ascii="Calibri"/>
                <w:sz w:val="26"/>
              </w:rPr>
            </w:pPr>
          </w:p>
          <w:p w14:paraId="324AAA99" w14:textId="77777777" w:rsidR="00EB11E8" w:rsidRDefault="00EB11E8">
            <w:pPr>
              <w:pStyle w:val="TableParagraph"/>
              <w:rPr>
                <w:rFonts w:ascii="Calibri"/>
                <w:sz w:val="26"/>
              </w:rPr>
            </w:pPr>
          </w:p>
          <w:p w14:paraId="757F6D3F" w14:textId="77777777" w:rsidR="00EB11E8" w:rsidRDefault="00EB11E8">
            <w:pPr>
              <w:pStyle w:val="TableParagraph"/>
              <w:rPr>
                <w:rFonts w:ascii="Calibri"/>
                <w:sz w:val="26"/>
              </w:rPr>
            </w:pPr>
          </w:p>
          <w:p w14:paraId="348EF689" w14:textId="77777777" w:rsidR="00EB11E8" w:rsidRDefault="00EB11E8">
            <w:pPr>
              <w:pStyle w:val="TableParagraph"/>
              <w:rPr>
                <w:rFonts w:ascii="Calibri"/>
                <w:sz w:val="26"/>
              </w:rPr>
            </w:pPr>
          </w:p>
          <w:p w14:paraId="6B94A7EE" w14:textId="77777777" w:rsidR="00EB11E8" w:rsidRDefault="00EB11E8">
            <w:pPr>
              <w:pStyle w:val="TableParagraph"/>
              <w:rPr>
                <w:rFonts w:ascii="Calibri"/>
                <w:sz w:val="26"/>
              </w:rPr>
            </w:pPr>
          </w:p>
          <w:p w14:paraId="40FB3E36" w14:textId="77777777" w:rsidR="00EB11E8" w:rsidRDefault="00EB11E8">
            <w:pPr>
              <w:pStyle w:val="TableParagraph"/>
              <w:rPr>
                <w:rFonts w:ascii="Calibri"/>
                <w:sz w:val="26"/>
              </w:rPr>
            </w:pPr>
          </w:p>
          <w:p w14:paraId="018E7510" w14:textId="77777777" w:rsidR="00EB11E8" w:rsidRDefault="00EB11E8">
            <w:pPr>
              <w:pStyle w:val="TableParagraph"/>
              <w:rPr>
                <w:rFonts w:ascii="Calibri"/>
                <w:sz w:val="26"/>
              </w:rPr>
            </w:pPr>
          </w:p>
          <w:p w14:paraId="512D9950" w14:textId="77777777" w:rsidR="00EB11E8" w:rsidRDefault="00EB11E8">
            <w:pPr>
              <w:pStyle w:val="TableParagraph"/>
              <w:rPr>
                <w:rFonts w:ascii="Calibri"/>
                <w:sz w:val="26"/>
              </w:rPr>
            </w:pPr>
          </w:p>
          <w:p w14:paraId="5D5F7C3C" w14:textId="77777777" w:rsidR="00EB11E8" w:rsidRDefault="00EB11E8">
            <w:pPr>
              <w:pStyle w:val="TableParagraph"/>
              <w:rPr>
                <w:rFonts w:ascii="Calibri"/>
                <w:sz w:val="26"/>
              </w:rPr>
            </w:pPr>
          </w:p>
          <w:p w14:paraId="332DFDDD" w14:textId="77777777" w:rsidR="00EB11E8" w:rsidRDefault="00EB11E8">
            <w:pPr>
              <w:pStyle w:val="TableParagraph"/>
              <w:rPr>
                <w:rFonts w:ascii="Calibri"/>
                <w:sz w:val="26"/>
              </w:rPr>
            </w:pPr>
          </w:p>
          <w:p w14:paraId="0670C8A0" w14:textId="77777777" w:rsidR="00EB11E8" w:rsidRDefault="00EB11E8">
            <w:pPr>
              <w:pStyle w:val="TableParagraph"/>
              <w:rPr>
                <w:rFonts w:ascii="Calibri"/>
                <w:sz w:val="26"/>
              </w:rPr>
            </w:pPr>
          </w:p>
          <w:p w14:paraId="2FCD6496" w14:textId="77777777" w:rsidR="00EB11E8" w:rsidRDefault="00EB11E8">
            <w:pPr>
              <w:pStyle w:val="TableParagraph"/>
              <w:rPr>
                <w:rFonts w:ascii="Calibri"/>
                <w:sz w:val="26"/>
              </w:rPr>
            </w:pPr>
          </w:p>
          <w:p w14:paraId="7598ACC0" w14:textId="77777777" w:rsidR="00EB11E8" w:rsidRDefault="00EB11E8">
            <w:pPr>
              <w:pStyle w:val="TableParagraph"/>
              <w:rPr>
                <w:rFonts w:ascii="Calibri"/>
                <w:sz w:val="26"/>
              </w:rPr>
            </w:pPr>
          </w:p>
          <w:p w14:paraId="7D282EEB" w14:textId="77777777" w:rsidR="00EB11E8" w:rsidRDefault="00EB11E8">
            <w:pPr>
              <w:pStyle w:val="TableParagraph"/>
              <w:rPr>
                <w:rFonts w:ascii="Calibri"/>
                <w:sz w:val="26"/>
              </w:rPr>
            </w:pPr>
          </w:p>
          <w:p w14:paraId="099CE03D" w14:textId="77777777" w:rsidR="00EB11E8" w:rsidRDefault="000602E5">
            <w:pPr>
              <w:pStyle w:val="TableParagraph"/>
              <w:spacing w:before="221"/>
              <w:ind w:left="9" w:right="810"/>
              <w:rPr>
                <w:i/>
                <w:sz w:val="24"/>
              </w:rPr>
            </w:pPr>
            <w:r>
              <w:rPr>
                <w:i/>
                <w:sz w:val="24"/>
              </w:rPr>
              <w:t>TRIO</w:t>
            </w:r>
            <w:r>
              <w:rPr>
                <w:i/>
                <w:spacing w:val="-15"/>
                <w:sz w:val="24"/>
              </w:rPr>
              <w:t xml:space="preserve"> </w:t>
            </w:r>
            <w:r>
              <w:rPr>
                <w:i/>
                <w:sz w:val="24"/>
              </w:rPr>
              <w:t>Program</w:t>
            </w:r>
            <w:r>
              <w:rPr>
                <w:i/>
                <w:spacing w:val="-15"/>
                <w:sz w:val="24"/>
              </w:rPr>
              <w:t xml:space="preserve"> </w:t>
            </w:r>
            <w:r>
              <w:rPr>
                <w:i/>
                <w:sz w:val="24"/>
              </w:rPr>
              <w:t>by Dr. Evora Baker</w:t>
            </w:r>
          </w:p>
        </w:tc>
        <w:tc>
          <w:tcPr>
            <w:tcW w:w="6463" w:type="dxa"/>
            <w:tcBorders>
              <w:top w:val="single" w:sz="12" w:space="0" w:color="9F9F9F"/>
              <w:left w:val="single" w:sz="12" w:space="0" w:color="9F9F9F"/>
              <w:right w:val="single" w:sz="12" w:space="0" w:color="9F9F9F"/>
            </w:tcBorders>
          </w:tcPr>
          <w:p w14:paraId="6253492B" w14:textId="77777777" w:rsidR="00EB11E8" w:rsidRDefault="000602E5">
            <w:pPr>
              <w:pStyle w:val="TableParagraph"/>
              <w:ind w:left="11" w:right="-15"/>
              <w:rPr>
                <w:sz w:val="24"/>
              </w:rPr>
            </w:pPr>
            <w:r>
              <w:rPr>
                <w:sz w:val="24"/>
              </w:rPr>
              <w:t>Dr. Evora Baker, CVCC’s TRIO Students Support Services Program</w:t>
            </w:r>
            <w:r>
              <w:rPr>
                <w:spacing w:val="-4"/>
                <w:sz w:val="24"/>
              </w:rPr>
              <w:t xml:space="preserve"> </w:t>
            </w:r>
            <w:r>
              <w:rPr>
                <w:sz w:val="24"/>
              </w:rPr>
              <w:t>Director,</w:t>
            </w:r>
            <w:r>
              <w:rPr>
                <w:spacing w:val="-4"/>
                <w:sz w:val="24"/>
              </w:rPr>
              <w:t xml:space="preserve"> </w:t>
            </w:r>
            <w:r>
              <w:rPr>
                <w:sz w:val="24"/>
              </w:rPr>
              <w:t>began</w:t>
            </w:r>
            <w:r>
              <w:rPr>
                <w:spacing w:val="-2"/>
                <w:sz w:val="24"/>
              </w:rPr>
              <w:t xml:space="preserve"> </w:t>
            </w:r>
            <w:r>
              <w:rPr>
                <w:sz w:val="24"/>
              </w:rPr>
              <w:t>her</w:t>
            </w:r>
            <w:r>
              <w:rPr>
                <w:spacing w:val="-5"/>
                <w:sz w:val="24"/>
              </w:rPr>
              <w:t xml:space="preserve"> </w:t>
            </w:r>
            <w:r>
              <w:rPr>
                <w:sz w:val="24"/>
              </w:rPr>
              <w:t>report</w:t>
            </w:r>
            <w:r>
              <w:rPr>
                <w:spacing w:val="-4"/>
                <w:sz w:val="24"/>
              </w:rPr>
              <w:t xml:space="preserve"> </w:t>
            </w:r>
            <w:r>
              <w:rPr>
                <w:sz w:val="24"/>
              </w:rPr>
              <w:t>by</w:t>
            </w:r>
            <w:r>
              <w:rPr>
                <w:spacing w:val="-4"/>
                <w:sz w:val="24"/>
              </w:rPr>
              <w:t xml:space="preserve"> </w:t>
            </w:r>
            <w:r>
              <w:rPr>
                <w:sz w:val="24"/>
              </w:rPr>
              <w:t>stating</w:t>
            </w:r>
            <w:r>
              <w:rPr>
                <w:spacing w:val="-4"/>
                <w:sz w:val="24"/>
              </w:rPr>
              <w:t xml:space="preserve"> </w:t>
            </w:r>
            <w:r>
              <w:rPr>
                <w:sz w:val="24"/>
              </w:rPr>
              <w:t>she</w:t>
            </w:r>
            <w:r>
              <w:rPr>
                <w:spacing w:val="-5"/>
                <w:sz w:val="24"/>
              </w:rPr>
              <w:t xml:space="preserve"> </w:t>
            </w:r>
            <w:r>
              <w:rPr>
                <w:sz w:val="24"/>
              </w:rPr>
              <w:t>was</w:t>
            </w:r>
            <w:r>
              <w:rPr>
                <w:spacing w:val="-4"/>
                <w:sz w:val="24"/>
              </w:rPr>
              <w:t xml:space="preserve"> </w:t>
            </w:r>
            <w:r>
              <w:rPr>
                <w:sz w:val="24"/>
              </w:rPr>
              <w:t>very</w:t>
            </w:r>
            <w:r>
              <w:rPr>
                <w:spacing w:val="-2"/>
                <w:sz w:val="24"/>
              </w:rPr>
              <w:t xml:space="preserve"> </w:t>
            </w:r>
            <w:r>
              <w:rPr>
                <w:sz w:val="24"/>
              </w:rPr>
              <w:t>excited to be here with everyone today to share the wonderful news about these programs and would begin with a brief overview. Dr. Baker reported the TRIO programs were started in 1964 under President Lyndon Johnson’s “War on Poverty” and as part of the Civil Rights Act and Economic Development Act. She stated it started off initially as three programs, and now there are over eight programs that have been coined TRIO.</w:t>
            </w:r>
          </w:p>
          <w:p w14:paraId="302ADBA0" w14:textId="77777777" w:rsidR="00EB11E8" w:rsidRDefault="000602E5">
            <w:pPr>
              <w:pStyle w:val="TableParagraph"/>
              <w:ind w:left="11"/>
              <w:rPr>
                <w:sz w:val="24"/>
              </w:rPr>
            </w:pPr>
            <w:r>
              <w:rPr>
                <w:sz w:val="24"/>
              </w:rPr>
              <w:t>Dr. Baker stated, essentially, the TRIO programs were created to increase</w:t>
            </w:r>
            <w:r>
              <w:rPr>
                <w:spacing w:val="-6"/>
                <w:sz w:val="24"/>
              </w:rPr>
              <w:t xml:space="preserve"> </w:t>
            </w:r>
            <w:r>
              <w:rPr>
                <w:sz w:val="24"/>
              </w:rPr>
              <w:t>student</w:t>
            </w:r>
            <w:r>
              <w:rPr>
                <w:spacing w:val="-6"/>
                <w:sz w:val="24"/>
              </w:rPr>
              <w:t xml:space="preserve"> </w:t>
            </w:r>
            <w:r>
              <w:rPr>
                <w:sz w:val="24"/>
              </w:rPr>
              <w:t>retention</w:t>
            </w:r>
            <w:r>
              <w:rPr>
                <w:spacing w:val="-4"/>
                <w:sz w:val="24"/>
              </w:rPr>
              <w:t xml:space="preserve"> </w:t>
            </w:r>
            <w:r>
              <w:rPr>
                <w:sz w:val="24"/>
              </w:rPr>
              <w:t>and</w:t>
            </w:r>
            <w:r>
              <w:rPr>
                <w:spacing w:val="-6"/>
                <w:sz w:val="24"/>
              </w:rPr>
              <w:t xml:space="preserve"> </w:t>
            </w:r>
            <w:r>
              <w:rPr>
                <w:sz w:val="24"/>
              </w:rPr>
              <w:t>graduation</w:t>
            </w:r>
            <w:r>
              <w:rPr>
                <w:spacing w:val="-6"/>
                <w:sz w:val="24"/>
              </w:rPr>
              <w:t xml:space="preserve"> </w:t>
            </w:r>
            <w:r>
              <w:rPr>
                <w:sz w:val="24"/>
              </w:rPr>
              <w:t>rates,</w:t>
            </w:r>
            <w:r>
              <w:rPr>
                <w:spacing w:val="-6"/>
                <w:sz w:val="24"/>
              </w:rPr>
              <w:t xml:space="preserve"> </w:t>
            </w:r>
            <w:r>
              <w:rPr>
                <w:sz w:val="24"/>
              </w:rPr>
              <w:t>to</w:t>
            </w:r>
            <w:r>
              <w:rPr>
                <w:spacing w:val="-6"/>
                <w:sz w:val="24"/>
              </w:rPr>
              <w:t xml:space="preserve"> </w:t>
            </w:r>
            <w:r>
              <w:rPr>
                <w:sz w:val="24"/>
              </w:rPr>
              <w:t>increase</w:t>
            </w:r>
            <w:r>
              <w:rPr>
                <w:spacing w:val="-6"/>
                <w:sz w:val="24"/>
              </w:rPr>
              <w:t xml:space="preserve"> </w:t>
            </w:r>
            <w:r>
              <w:rPr>
                <w:sz w:val="24"/>
              </w:rPr>
              <w:t xml:space="preserve">transfer rates from two-year colleges to four-year colleges, and from four- year colleges on to graduate programs. She stated the programs were created to foster welcoming environments on college campuses where students who were typically underserved could come and get the services that they needed to matriculate through </w:t>
            </w:r>
            <w:r>
              <w:rPr>
                <w:spacing w:val="-2"/>
                <w:sz w:val="24"/>
              </w:rPr>
              <w:t>college.</w:t>
            </w:r>
          </w:p>
          <w:p w14:paraId="77385D44" w14:textId="77777777" w:rsidR="00EB11E8" w:rsidRDefault="000602E5">
            <w:pPr>
              <w:pStyle w:val="TableParagraph"/>
              <w:ind w:left="11"/>
              <w:rPr>
                <w:sz w:val="24"/>
              </w:rPr>
            </w:pPr>
            <w:r>
              <w:rPr>
                <w:sz w:val="24"/>
              </w:rPr>
              <w:t>Dr.</w:t>
            </w:r>
            <w:r>
              <w:rPr>
                <w:spacing w:val="-3"/>
                <w:sz w:val="24"/>
              </w:rPr>
              <w:t xml:space="preserve"> </w:t>
            </w:r>
            <w:r>
              <w:rPr>
                <w:sz w:val="24"/>
              </w:rPr>
              <w:t>Baker</w:t>
            </w:r>
            <w:r>
              <w:rPr>
                <w:spacing w:val="-4"/>
                <w:sz w:val="24"/>
              </w:rPr>
              <w:t xml:space="preserve"> </w:t>
            </w:r>
            <w:r>
              <w:rPr>
                <w:sz w:val="24"/>
              </w:rPr>
              <w:t>stated</w:t>
            </w:r>
            <w:r>
              <w:rPr>
                <w:spacing w:val="-3"/>
                <w:sz w:val="24"/>
              </w:rPr>
              <w:t xml:space="preserve"> </w:t>
            </w:r>
            <w:r>
              <w:rPr>
                <w:sz w:val="24"/>
              </w:rPr>
              <w:t>some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goals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TRIO</w:t>
            </w:r>
            <w:r>
              <w:rPr>
                <w:spacing w:val="-4"/>
                <w:sz w:val="24"/>
              </w:rPr>
              <w:t xml:space="preserve"> </w:t>
            </w:r>
            <w:r>
              <w:rPr>
                <w:sz w:val="24"/>
              </w:rPr>
              <w:t>programs</w:t>
            </w:r>
            <w:r>
              <w:rPr>
                <w:spacing w:val="-3"/>
                <w:sz w:val="24"/>
              </w:rPr>
              <w:t xml:space="preserve"> </w:t>
            </w:r>
            <w:r>
              <w:rPr>
                <w:sz w:val="24"/>
              </w:rPr>
              <w:t>were</w:t>
            </w:r>
            <w:r>
              <w:rPr>
                <w:spacing w:val="-4"/>
                <w:sz w:val="24"/>
              </w:rPr>
              <w:t xml:space="preserve"> </w:t>
            </w:r>
            <w:r>
              <w:rPr>
                <w:sz w:val="24"/>
              </w:rPr>
              <w:t xml:space="preserve">to improve financial literacy, financial responsibility, and to ensure that that students are not borrowing too much money in student </w:t>
            </w:r>
            <w:r>
              <w:rPr>
                <w:spacing w:val="-2"/>
                <w:sz w:val="24"/>
              </w:rPr>
              <w:t>loans.</w:t>
            </w:r>
          </w:p>
          <w:p w14:paraId="485EF93B" w14:textId="77777777" w:rsidR="00EB11E8" w:rsidRDefault="000602E5">
            <w:pPr>
              <w:pStyle w:val="TableParagraph"/>
              <w:ind w:left="11" w:right="-15"/>
              <w:rPr>
                <w:sz w:val="24"/>
              </w:rPr>
            </w:pPr>
            <w:r>
              <w:rPr>
                <w:sz w:val="24"/>
              </w:rPr>
              <w:t>Dr.</w:t>
            </w:r>
            <w:r>
              <w:rPr>
                <w:spacing w:val="-4"/>
                <w:sz w:val="24"/>
              </w:rPr>
              <w:t xml:space="preserve"> </w:t>
            </w:r>
            <w:r>
              <w:rPr>
                <w:sz w:val="24"/>
              </w:rPr>
              <w:t>Baker</w:t>
            </w:r>
            <w:r>
              <w:rPr>
                <w:spacing w:val="-5"/>
                <w:sz w:val="24"/>
              </w:rPr>
              <w:t xml:space="preserve"> </w:t>
            </w:r>
            <w:r>
              <w:rPr>
                <w:sz w:val="24"/>
              </w:rPr>
              <w:t>stated</w:t>
            </w:r>
            <w:r>
              <w:rPr>
                <w:spacing w:val="-4"/>
                <w:sz w:val="24"/>
              </w:rPr>
              <w:t xml:space="preserve"> </w:t>
            </w:r>
            <w:r>
              <w:rPr>
                <w:sz w:val="24"/>
              </w:rPr>
              <w:t>the</w:t>
            </w:r>
            <w:r>
              <w:rPr>
                <w:spacing w:val="-5"/>
                <w:sz w:val="24"/>
              </w:rPr>
              <w:t xml:space="preserve"> </w:t>
            </w:r>
            <w:r>
              <w:rPr>
                <w:sz w:val="24"/>
              </w:rPr>
              <w:t>Central</w:t>
            </w:r>
            <w:r>
              <w:rPr>
                <w:spacing w:val="-4"/>
                <w:sz w:val="24"/>
              </w:rPr>
              <w:t xml:space="preserve"> </w:t>
            </w:r>
            <w:r>
              <w:rPr>
                <w:sz w:val="24"/>
              </w:rPr>
              <w:t>Virginia</w:t>
            </w:r>
            <w:r>
              <w:rPr>
                <w:spacing w:val="-5"/>
                <w:sz w:val="24"/>
              </w:rPr>
              <w:t xml:space="preserve"> </w:t>
            </w:r>
            <w:r>
              <w:rPr>
                <w:sz w:val="24"/>
              </w:rPr>
              <w:t>Community</w:t>
            </w:r>
            <w:r>
              <w:rPr>
                <w:spacing w:val="-4"/>
                <w:sz w:val="24"/>
              </w:rPr>
              <w:t xml:space="preserve"> </w:t>
            </w:r>
            <w:r>
              <w:rPr>
                <w:sz w:val="24"/>
              </w:rPr>
              <w:t>College</w:t>
            </w:r>
            <w:r>
              <w:rPr>
                <w:spacing w:val="-5"/>
                <w:sz w:val="24"/>
              </w:rPr>
              <w:t xml:space="preserve"> </w:t>
            </w:r>
            <w:r>
              <w:rPr>
                <w:sz w:val="24"/>
              </w:rPr>
              <w:t>program was funded as of September 1, 2020, to serve 140 students with a mission to provide student-centered services using a holistic and individualized approaches aimed at increasing college persistence and graduation rates.</w:t>
            </w:r>
          </w:p>
          <w:p w14:paraId="7E8C2C43" w14:textId="77777777" w:rsidR="00EB11E8" w:rsidRDefault="000602E5">
            <w:pPr>
              <w:pStyle w:val="TableParagraph"/>
              <w:ind w:left="11" w:right="19"/>
              <w:rPr>
                <w:sz w:val="24"/>
              </w:rPr>
            </w:pPr>
            <w:r>
              <w:rPr>
                <w:sz w:val="24"/>
              </w:rPr>
              <w:t>Dr. Baker reported there are three eligibility criteria for the TRIO programs which include income eligibility or low-income status (She stated she likes to refer as income eligibility because she</w:t>
            </w:r>
            <w:r>
              <w:rPr>
                <w:spacing w:val="40"/>
                <w:sz w:val="24"/>
              </w:rPr>
              <w:t xml:space="preserve"> </w:t>
            </w:r>
            <w:r>
              <w:rPr>
                <w:sz w:val="24"/>
              </w:rPr>
              <w:t>feels that income does not define a student). She stated the second is for students to have first-generation status which means custodial</w:t>
            </w:r>
            <w:r>
              <w:rPr>
                <w:spacing w:val="-5"/>
                <w:sz w:val="24"/>
              </w:rPr>
              <w:t xml:space="preserve"> </w:t>
            </w:r>
            <w:r>
              <w:rPr>
                <w:sz w:val="24"/>
              </w:rPr>
              <w:t>parent(s)</w:t>
            </w:r>
            <w:r>
              <w:rPr>
                <w:spacing w:val="-6"/>
                <w:sz w:val="24"/>
              </w:rPr>
              <w:t xml:space="preserve"> </w:t>
            </w:r>
            <w:r>
              <w:rPr>
                <w:sz w:val="24"/>
              </w:rPr>
              <w:t>have</w:t>
            </w:r>
            <w:r>
              <w:rPr>
                <w:spacing w:val="-4"/>
                <w:sz w:val="24"/>
              </w:rPr>
              <w:t xml:space="preserve"> </w:t>
            </w:r>
            <w:r>
              <w:rPr>
                <w:sz w:val="24"/>
              </w:rPr>
              <w:t>not</w:t>
            </w:r>
            <w:r>
              <w:rPr>
                <w:spacing w:val="-5"/>
                <w:sz w:val="24"/>
              </w:rPr>
              <w:t xml:space="preserve"> </w:t>
            </w:r>
            <w:r>
              <w:rPr>
                <w:sz w:val="24"/>
              </w:rPr>
              <w:t>graduated</w:t>
            </w:r>
            <w:r>
              <w:rPr>
                <w:spacing w:val="-5"/>
                <w:sz w:val="24"/>
              </w:rPr>
              <w:t xml:space="preserve"> </w:t>
            </w:r>
            <w:r>
              <w:rPr>
                <w:sz w:val="24"/>
              </w:rPr>
              <w:t>from</w:t>
            </w:r>
            <w:r>
              <w:rPr>
                <w:spacing w:val="-5"/>
                <w:sz w:val="24"/>
              </w:rPr>
              <w:t xml:space="preserve"> </w:t>
            </w:r>
            <w:r>
              <w:rPr>
                <w:sz w:val="24"/>
              </w:rPr>
              <w:t>a</w:t>
            </w:r>
            <w:r>
              <w:rPr>
                <w:spacing w:val="-6"/>
                <w:sz w:val="24"/>
              </w:rPr>
              <w:t xml:space="preserve"> </w:t>
            </w:r>
            <w:r>
              <w:rPr>
                <w:sz w:val="24"/>
              </w:rPr>
              <w:t>four-year</w:t>
            </w:r>
            <w:r>
              <w:rPr>
                <w:spacing w:val="-6"/>
                <w:sz w:val="24"/>
              </w:rPr>
              <w:t xml:space="preserve"> </w:t>
            </w:r>
            <w:r>
              <w:rPr>
                <w:sz w:val="24"/>
              </w:rPr>
              <w:t>institution. She stated parents can have 15 certifications or an associate degree, but not have a four-year degree. She stated the third criterion is students who have documented disability status, and if students have a different sensibility that is documented through disability services, then students can also be served by TRIO.</w:t>
            </w:r>
          </w:p>
          <w:p w14:paraId="628B12C1" w14:textId="77777777" w:rsidR="00EB11E8" w:rsidRDefault="000602E5">
            <w:pPr>
              <w:pStyle w:val="TableParagraph"/>
              <w:spacing w:line="270" w:lineRule="atLeast"/>
              <w:ind w:left="11" w:right="17"/>
              <w:rPr>
                <w:sz w:val="24"/>
              </w:rPr>
            </w:pPr>
            <w:r>
              <w:rPr>
                <w:sz w:val="24"/>
              </w:rPr>
              <w:t>Dr. Baker reported on some of the support services that will be provided, and stated students will have a dedicated navigator that will provide individualized services. She stated some students have a higher GPA and are more organized, but still need help when it comes to transferring to different colleges and universities or finding information about how to pay for those services once they</w:t>
            </w:r>
            <w:r>
              <w:rPr>
                <w:spacing w:val="-4"/>
                <w:sz w:val="24"/>
              </w:rPr>
              <w:t xml:space="preserve"> </w:t>
            </w:r>
            <w:r>
              <w:rPr>
                <w:sz w:val="24"/>
              </w:rPr>
              <w:t>are</w:t>
            </w:r>
            <w:r>
              <w:rPr>
                <w:spacing w:val="-3"/>
                <w:sz w:val="24"/>
              </w:rPr>
              <w:t xml:space="preserve"> </w:t>
            </w:r>
            <w:r>
              <w:rPr>
                <w:sz w:val="24"/>
              </w:rPr>
              <w:t>finished</w:t>
            </w:r>
            <w:r>
              <w:rPr>
                <w:spacing w:val="-4"/>
                <w:sz w:val="24"/>
              </w:rPr>
              <w:t xml:space="preserve"> </w:t>
            </w:r>
            <w:r>
              <w:rPr>
                <w:sz w:val="24"/>
              </w:rPr>
              <w:t>at</w:t>
            </w:r>
            <w:r>
              <w:rPr>
                <w:spacing w:val="-4"/>
                <w:sz w:val="24"/>
              </w:rPr>
              <w:t xml:space="preserve"> </w:t>
            </w:r>
            <w:r>
              <w:rPr>
                <w:sz w:val="24"/>
              </w:rPr>
              <w:t>CVCC.</w:t>
            </w:r>
            <w:r>
              <w:rPr>
                <w:spacing w:val="-4"/>
                <w:sz w:val="24"/>
              </w:rPr>
              <w:t xml:space="preserve"> </w:t>
            </w:r>
            <w:r>
              <w:rPr>
                <w:sz w:val="24"/>
              </w:rPr>
              <w:t>Dr.</w:t>
            </w:r>
            <w:r>
              <w:rPr>
                <w:spacing w:val="-4"/>
                <w:sz w:val="24"/>
              </w:rPr>
              <w:t xml:space="preserve"> </w:t>
            </w:r>
            <w:r>
              <w:rPr>
                <w:sz w:val="24"/>
              </w:rPr>
              <w:t>Baker</w:t>
            </w:r>
            <w:r>
              <w:rPr>
                <w:spacing w:val="-5"/>
                <w:sz w:val="24"/>
              </w:rPr>
              <w:t xml:space="preserve"> </w:t>
            </w:r>
            <w:r>
              <w:rPr>
                <w:sz w:val="24"/>
              </w:rPr>
              <w:t>stated</w:t>
            </w:r>
            <w:r>
              <w:rPr>
                <w:spacing w:val="-4"/>
                <w:sz w:val="24"/>
              </w:rPr>
              <w:t xml:space="preserve"> </w:t>
            </w:r>
            <w:r>
              <w:rPr>
                <w:sz w:val="24"/>
              </w:rPr>
              <w:t>the</w:t>
            </w:r>
            <w:r>
              <w:rPr>
                <w:spacing w:val="-5"/>
                <w:sz w:val="24"/>
              </w:rPr>
              <w:t xml:space="preserve"> </w:t>
            </w:r>
            <w:r>
              <w:rPr>
                <w:sz w:val="24"/>
              </w:rPr>
              <w:t>best</w:t>
            </w:r>
            <w:r>
              <w:rPr>
                <w:spacing w:val="-4"/>
                <w:sz w:val="24"/>
              </w:rPr>
              <w:t xml:space="preserve"> </w:t>
            </w:r>
            <w:r>
              <w:rPr>
                <w:sz w:val="24"/>
              </w:rPr>
              <w:t>part</w:t>
            </w:r>
            <w:r>
              <w:rPr>
                <w:spacing w:val="-4"/>
                <w:sz w:val="24"/>
              </w:rPr>
              <w:t xml:space="preserve"> </w:t>
            </w:r>
            <w:r>
              <w:rPr>
                <w:sz w:val="24"/>
              </w:rPr>
              <w:t>about</w:t>
            </w:r>
            <w:r>
              <w:rPr>
                <w:spacing w:val="-4"/>
                <w:sz w:val="24"/>
              </w:rPr>
              <w:t xml:space="preserve"> </w:t>
            </w:r>
            <w:r>
              <w:rPr>
                <w:sz w:val="24"/>
              </w:rPr>
              <w:t>the program is that she and her staff will get to know each of the</w:t>
            </w:r>
          </w:p>
        </w:tc>
      </w:tr>
    </w:tbl>
    <w:p w14:paraId="28617AEF" w14:textId="77777777" w:rsidR="00EB11E8" w:rsidRDefault="00EB11E8">
      <w:pPr>
        <w:spacing w:line="270" w:lineRule="atLeast"/>
        <w:rPr>
          <w:sz w:val="24"/>
        </w:rPr>
        <w:sectPr w:rsidR="00EB11E8">
          <w:pgSz w:w="12240" w:h="15840"/>
          <w:pgMar w:top="1420" w:right="1340" w:bottom="280" w:left="1320" w:header="720" w:footer="720" w:gutter="0"/>
          <w:cols w:space="720"/>
        </w:sectPr>
      </w:pPr>
    </w:p>
    <w:p w14:paraId="3EB5D926"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6997D4BB" w14:textId="77777777">
        <w:trPr>
          <w:trHeight w:val="8822"/>
        </w:trPr>
        <w:tc>
          <w:tcPr>
            <w:tcW w:w="2873" w:type="dxa"/>
            <w:tcBorders>
              <w:left w:val="single" w:sz="12" w:space="0" w:color="EFEFEF"/>
              <w:bottom w:val="single" w:sz="12" w:space="0" w:color="9F9F9F"/>
              <w:right w:val="single" w:sz="12" w:space="0" w:color="9F9F9F"/>
            </w:tcBorders>
          </w:tcPr>
          <w:p w14:paraId="615854BA" w14:textId="77777777" w:rsidR="00EB11E8" w:rsidRDefault="00EB11E8">
            <w:pPr>
              <w:pStyle w:val="TableParagraph"/>
              <w:rPr>
                <w:sz w:val="24"/>
              </w:rPr>
            </w:pPr>
          </w:p>
        </w:tc>
        <w:tc>
          <w:tcPr>
            <w:tcW w:w="6463" w:type="dxa"/>
            <w:tcBorders>
              <w:left w:val="single" w:sz="12" w:space="0" w:color="9F9F9F"/>
              <w:bottom w:val="single" w:sz="12" w:space="0" w:color="9F9F9F"/>
              <w:right w:val="single" w:sz="12" w:space="0" w:color="9F9F9F"/>
            </w:tcBorders>
          </w:tcPr>
          <w:p w14:paraId="14B7602E" w14:textId="77777777" w:rsidR="00EB11E8" w:rsidRDefault="000602E5">
            <w:pPr>
              <w:pStyle w:val="TableParagraph"/>
              <w:ind w:left="11"/>
              <w:rPr>
                <w:sz w:val="24"/>
              </w:rPr>
            </w:pPr>
            <w:r>
              <w:rPr>
                <w:sz w:val="24"/>
              </w:rPr>
              <w:t>students</w:t>
            </w:r>
            <w:r>
              <w:rPr>
                <w:spacing w:val="-5"/>
                <w:sz w:val="24"/>
              </w:rPr>
              <w:t xml:space="preserve"> </w:t>
            </w:r>
            <w:r>
              <w:rPr>
                <w:sz w:val="24"/>
              </w:rPr>
              <w:t>individually</w:t>
            </w:r>
            <w:r>
              <w:rPr>
                <w:spacing w:val="-5"/>
                <w:sz w:val="24"/>
              </w:rPr>
              <w:t xml:space="preserve"> </w:t>
            </w:r>
            <w:r>
              <w:rPr>
                <w:sz w:val="24"/>
              </w:rPr>
              <w:t>which</w:t>
            </w:r>
            <w:r>
              <w:rPr>
                <w:spacing w:val="-5"/>
                <w:sz w:val="24"/>
              </w:rPr>
              <w:t xml:space="preserve"> </w:t>
            </w:r>
            <w:r>
              <w:rPr>
                <w:sz w:val="24"/>
              </w:rPr>
              <w:t>will</w:t>
            </w:r>
            <w:r>
              <w:rPr>
                <w:spacing w:val="-5"/>
                <w:sz w:val="24"/>
              </w:rPr>
              <w:t xml:space="preserve"> </w:t>
            </w:r>
            <w:r>
              <w:rPr>
                <w:sz w:val="24"/>
              </w:rPr>
              <w:t>enable</w:t>
            </w:r>
            <w:r>
              <w:rPr>
                <w:spacing w:val="-6"/>
                <w:sz w:val="24"/>
              </w:rPr>
              <w:t xml:space="preserve"> </w:t>
            </w:r>
            <w:r>
              <w:rPr>
                <w:sz w:val="24"/>
              </w:rPr>
              <w:t>them</w:t>
            </w:r>
            <w:r>
              <w:rPr>
                <w:spacing w:val="-5"/>
                <w:sz w:val="24"/>
              </w:rPr>
              <w:t xml:space="preserve"> </w:t>
            </w:r>
            <w:r>
              <w:rPr>
                <w:sz w:val="24"/>
              </w:rPr>
              <w:t>to</w:t>
            </w:r>
            <w:r>
              <w:rPr>
                <w:spacing w:val="-5"/>
                <w:sz w:val="24"/>
              </w:rPr>
              <w:t xml:space="preserve"> </w:t>
            </w:r>
            <w:r>
              <w:rPr>
                <w:sz w:val="24"/>
              </w:rPr>
              <w:t>better</w:t>
            </w:r>
            <w:r>
              <w:rPr>
                <w:spacing w:val="-6"/>
                <w:sz w:val="24"/>
              </w:rPr>
              <w:t xml:space="preserve"> </w:t>
            </w:r>
            <w:r>
              <w:rPr>
                <w:sz w:val="24"/>
              </w:rPr>
              <w:t>provide services for the students.</w:t>
            </w:r>
          </w:p>
          <w:p w14:paraId="59F17ACF" w14:textId="77777777" w:rsidR="00EB11E8" w:rsidRDefault="000602E5">
            <w:pPr>
              <w:pStyle w:val="TableParagraph"/>
              <w:ind w:left="11" w:right="10"/>
              <w:rPr>
                <w:sz w:val="24"/>
              </w:rPr>
            </w:pPr>
            <w:r>
              <w:rPr>
                <w:sz w:val="24"/>
              </w:rPr>
              <w:t>Dr. Baker stated on April 29, 2021, the first virtual information session is scheduled for the CVCC TRIO Support Services Program beginning at 6 p.m.-7:30 p.m. She stated everyone is welcome to join the meeting and hear about these wonderful programs. She stated past TRIO students will be speaking about their experiences, as well as a doctor. She stated a video will be shared that features Carolina Panthers’ running back, Trenton Cannon, who will share his experience with the TRIO program. Dr. Baker shared her contact information with the Board members and asked if there were any questions. Mr. Marshall asked how students were being made aware of this program. Dr. Baker</w:t>
            </w:r>
            <w:r>
              <w:rPr>
                <w:spacing w:val="40"/>
                <w:sz w:val="24"/>
              </w:rPr>
              <w:t xml:space="preserve"> </w:t>
            </w:r>
            <w:r>
              <w:rPr>
                <w:sz w:val="24"/>
              </w:rPr>
              <w:t>replied that phone calls to prospective students were being made by herself and another staff member. She reported they have contacted between 75-100 students, and as of today, there are already</w:t>
            </w:r>
            <w:r>
              <w:rPr>
                <w:spacing w:val="-4"/>
                <w:sz w:val="24"/>
              </w:rPr>
              <w:t xml:space="preserve"> </w:t>
            </w:r>
            <w:r>
              <w:rPr>
                <w:sz w:val="24"/>
              </w:rPr>
              <w:t>55</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program.</w:t>
            </w:r>
            <w:r>
              <w:rPr>
                <w:spacing w:val="-4"/>
                <w:sz w:val="24"/>
              </w:rPr>
              <w:t xml:space="preserve"> </w:t>
            </w:r>
            <w:r>
              <w:rPr>
                <w:sz w:val="24"/>
              </w:rPr>
              <w:t>She</w:t>
            </w:r>
            <w:r>
              <w:rPr>
                <w:spacing w:val="-5"/>
                <w:sz w:val="24"/>
              </w:rPr>
              <w:t xml:space="preserve"> </w:t>
            </w:r>
            <w:r>
              <w:rPr>
                <w:sz w:val="24"/>
              </w:rPr>
              <w:t>also</w:t>
            </w:r>
            <w:r>
              <w:rPr>
                <w:spacing w:val="-4"/>
                <w:sz w:val="24"/>
              </w:rPr>
              <w:t xml:space="preserve"> </w:t>
            </w:r>
            <w:r>
              <w:rPr>
                <w:sz w:val="24"/>
              </w:rPr>
              <w:t>stated</w:t>
            </w:r>
            <w:r>
              <w:rPr>
                <w:spacing w:val="-3"/>
                <w:sz w:val="24"/>
              </w:rPr>
              <w:t xml:space="preserve"> </w:t>
            </w:r>
            <w:r>
              <w:rPr>
                <w:sz w:val="24"/>
              </w:rPr>
              <w:t>the</w:t>
            </w:r>
            <w:r>
              <w:rPr>
                <w:spacing w:val="-5"/>
                <w:sz w:val="24"/>
              </w:rPr>
              <w:t xml:space="preserve"> </w:t>
            </w:r>
            <w:r>
              <w:rPr>
                <w:sz w:val="24"/>
              </w:rPr>
              <w:t>information session that she previously mentioned is another way for students to really learn about the program and really see what TRIO has to offer and how this program might be able to help them.</w:t>
            </w:r>
          </w:p>
          <w:p w14:paraId="20013696" w14:textId="77777777" w:rsidR="00EB11E8" w:rsidRDefault="000602E5">
            <w:pPr>
              <w:pStyle w:val="TableParagraph"/>
              <w:spacing w:line="270" w:lineRule="atLeast"/>
              <w:ind w:left="11" w:right="7"/>
              <w:rPr>
                <w:sz w:val="24"/>
              </w:rPr>
            </w:pPr>
            <w:r>
              <w:rPr>
                <w:sz w:val="24"/>
              </w:rPr>
              <w:t>Dr. Capps stated he wanted to add that the TRIO grant is CVCC’s latest major federal grant worth about $1.7 million. He stated he thinks of it as a complement to the Title III grant, both of which are designed to help underrepresented and disadvantaged students succeed in college. He stated Dr. Baker is going to do miraculous work with the students. He stated she came to CVCC from West Virginia so she's taking a chance by giving up the job she had before</w:t>
            </w:r>
            <w:r>
              <w:rPr>
                <w:spacing w:val="-4"/>
                <w:sz w:val="24"/>
              </w:rPr>
              <w:t xml:space="preserve"> </w:t>
            </w:r>
            <w:r>
              <w:rPr>
                <w:sz w:val="24"/>
              </w:rPr>
              <w:t>to</w:t>
            </w:r>
            <w:r>
              <w:rPr>
                <w:spacing w:val="-2"/>
                <w:sz w:val="24"/>
              </w:rPr>
              <w:t xml:space="preserve"> </w:t>
            </w:r>
            <w:r>
              <w:rPr>
                <w:sz w:val="24"/>
              </w:rPr>
              <w:t>come</w:t>
            </w:r>
            <w:r>
              <w:rPr>
                <w:spacing w:val="-4"/>
                <w:sz w:val="24"/>
              </w:rPr>
              <w:t xml:space="preserve"> </w:t>
            </w:r>
            <w:r>
              <w:rPr>
                <w:sz w:val="24"/>
              </w:rPr>
              <w:t>to</w:t>
            </w:r>
            <w:r>
              <w:rPr>
                <w:spacing w:val="-3"/>
                <w:sz w:val="24"/>
              </w:rPr>
              <w:t xml:space="preserve"> </w:t>
            </w:r>
            <w:r>
              <w:rPr>
                <w:sz w:val="24"/>
              </w:rPr>
              <w:t>CVCC</w:t>
            </w:r>
            <w:r>
              <w:rPr>
                <w:spacing w:val="-3"/>
                <w:sz w:val="24"/>
              </w:rPr>
              <w:t xml:space="preserve"> </w:t>
            </w:r>
            <w:r>
              <w:rPr>
                <w:sz w:val="24"/>
              </w:rPr>
              <w:t>for</w:t>
            </w:r>
            <w:r>
              <w:rPr>
                <w:spacing w:val="-4"/>
                <w:sz w:val="24"/>
              </w:rPr>
              <w:t xml:space="preserve"> </w:t>
            </w:r>
            <w:r>
              <w:rPr>
                <w:sz w:val="24"/>
              </w:rPr>
              <w:t>this</w:t>
            </w:r>
            <w:r>
              <w:rPr>
                <w:spacing w:val="-3"/>
                <w:sz w:val="24"/>
              </w:rPr>
              <w:t xml:space="preserve"> </w:t>
            </w:r>
            <w:r>
              <w:rPr>
                <w:sz w:val="24"/>
              </w:rPr>
              <w:t>position.</w:t>
            </w:r>
            <w:r>
              <w:rPr>
                <w:spacing w:val="-3"/>
                <w:sz w:val="24"/>
              </w:rPr>
              <w:t xml:space="preserve"> </w:t>
            </w:r>
            <w:r>
              <w:rPr>
                <w:sz w:val="24"/>
              </w:rPr>
              <w:t>Dr.</w:t>
            </w:r>
            <w:r>
              <w:rPr>
                <w:spacing w:val="-3"/>
                <w:sz w:val="24"/>
              </w:rPr>
              <w:t xml:space="preserve"> </w:t>
            </w:r>
            <w:r>
              <w:rPr>
                <w:sz w:val="24"/>
              </w:rPr>
              <w:t>Capps</w:t>
            </w:r>
            <w:r>
              <w:rPr>
                <w:spacing w:val="-3"/>
                <w:sz w:val="24"/>
              </w:rPr>
              <w:t xml:space="preserve"> </w:t>
            </w:r>
            <w:r>
              <w:rPr>
                <w:sz w:val="24"/>
              </w:rPr>
              <w:t>stated</w:t>
            </w:r>
            <w:r>
              <w:rPr>
                <w:spacing w:val="-3"/>
                <w:sz w:val="24"/>
              </w:rPr>
              <w:t xml:space="preserve"> </w:t>
            </w:r>
            <w:r>
              <w:rPr>
                <w:sz w:val="24"/>
              </w:rPr>
              <w:t>but</w:t>
            </w:r>
            <w:r>
              <w:rPr>
                <w:spacing w:val="-3"/>
                <w:sz w:val="24"/>
              </w:rPr>
              <w:t xml:space="preserve"> </w:t>
            </w:r>
            <w:r>
              <w:rPr>
                <w:sz w:val="24"/>
              </w:rPr>
              <w:t>the fact</w:t>
            </w:r>
            <w:r>
              <w:rPr>
                <w:spacing w:val="-4"/>
                <w:sz w:val="24"/>
              </w:rPr>
              <w:t xml:space="preserve"> </w:t>
            </w:r>
            <w:r>
              <w:rPr>
                <w:sz w:val="24"/>
              </w:rPr>
              <w:t>that</w:t>
            </w:r>
            <w:r>
              <w:rPr>
                <w:spacing w:val="-4"/>
                <w:sz w:val="24"/>
              </w:rPr>
              <w:t xml:space="preserve"> </w:t>
            </w:r>
            <w:r>
              <w:rPr>
                <w:sz w:val="24"/>
              </w:rPr>
              <w:t>Dr.</w:t>
            </w:r>
            <w:r>
              <w:rPr>
                <w:spacing w:val="-4"/>
                <w:sz w:val="24"/>
              </w:rPr>
              <w:t xml:space="preserve"> </w:t>
            </w:r>
            <w:r>
              <w:rPr>
                <w:sz w:val="24"/>
              </w:rPr>
              <w:t>Baker</w:t>
            </w:r>
            <w:r>
              <w:rPr>
                <w:spacing w:val="-4"/>
                <w:sz w:val="24"/>
              </w:rPr>
              <w:t xml:space="preserve"> </w:t>
            </w:r>
            <w:r>
              <w:rPr>
                <w:sz w:val="24"/>
              </w:rPr>
              <w:t>has</w:t>
            </w:r>
            <w:r>
              <w:rPr>
                <w:spacing w:val="-4"/>
                <w:sz w:val="24"/>
              </w:rPr>
              <w:t xml:space="preserve"> </w:t>
            </w:r>
            <w:r>
              <w:rPr>
                <w:sz w:val="24"/>
              </w:rPr>
              <w:t>accepted</w:t>
            </w:r>
            <w:r>
              <w:rPr>
                <w:spacing w:val="-4"/>
                <w:sz w:val="24"/>
              </w:rPr>
              <w:t xml:space="preserve"> </w:t>
            </w:r>
            <w:r>
              <w:rPr>
                <w:sz w:val="24"/>
              </w:rPr>
              <w:t>that</w:t>
            </w:r>
            <w:r>
              <w:rPr>
                <w:spacing w:val="-4"/>
                <w:sz w:val="24"/>
              </w:rPr>
              <w:t xml:space="preserve"> </w:t>
            </w:r>
            <w:r>
              <w:rPr>
                <w:sz w:val="24"/>
              </w:rPr>
              <w:t>challenge</w:t>
            </w:r>
            <w:r>
              <w:rPr>
                <w:spacing w:val="-4"/>
                <w:sz w:val="24"/>
              </w:rPr>
              <w:t xml:space="preserve"> </w:t>
            </w:r>
            <w:r>
              <w:rPr>
                <w:sz w:val="24"/>
              </w:rPr>
              <w:t>just</w:t>
            </w:r>
            <w:r>
              <w:rPr>
                <w:spacing w:val="-2"/>
                <w:sz w:val="24"/>
              </w:rPr>
              <w:t xml:space="preserve"> </w:t>
            </w:r>
            <w:r>
              <w:rPr>
                <w:sz w:val="24"/>
              </w:rPr>
              <w:t>reflects</w:t>
            </w:r>
            <w:r>
              <w:rPr>
                <w:spacing w:val="-4"/>
                <w:sz w:val="24"/>
              </w:rPr>
              <w:t xml:space="preserve"> </w:t>
            </w:r>
            <w:r>
              <w:rPr>
                <w:sz w:val="24"/>
              </w:rPr>
              <w:t>the</w:t>
            </w:r>
            <w:r>
              <w:rPr>
                <w:spacing w:val="-4"/>
                <w:sz w:val="24"/>
              </w:rPr>
              <w:t xml:space="preserve"> </w:t>
            </w:r>
            <w:r>
              <w:rPr>
                <w:sz w:val="24"/>
              </w:rPr>
              <w:t>fact that she's deeply committed to community college education and to the success of the CVCC students. He was sure that is evident from the presentation that she offered this evening.</w:t>
            </w:r>
          </w:p>
        </w:tc>
      </w:tr>
      <w:tr w:rsidR="00EB11E8" w14:paraId="3BD02FCD" w14:textId="77777777">
        <w:trPr>
          <w:trHeight w:val="373"/>
        </w:trPr>
        <w:tc>
          <w:tcPr>
            <w:tcW w:w="9336" w:type="dxa"/>
            <w:gridSpan w:val="2"/>
            <w:tcBorders>
              <w:top w:val="single" w:sz="12" w:space="0" w:color="9F9F9F"/>
              <w:left w:val="single" w:sz="12" w:space="0" w:color="EFEFEF"/>
              <w:bottom w:val="single" w:sz="12" w:space="0" w:color="9F9F9F"/>
              <w:right w:val="single" w:sz="12" w:space="0" w:color="9F9F9F"/>
            </w:tcBorders>
          </w:tcPr>
          <w:p w14:paraId="00C90BA3" w14:textId="77777777" w:rsidR="00EB11E8" w:rsidRDefault="000602E5">
            <w:pPr>
              <w:pStyle w:val="TableParagraph"/>
              <w:spacing w:before="33"/>
              <w:ind w:left="9"/>
              <w:rPr>
                <w:rFonts w:ascii="Calibri Light"/>
                <w:sz w:val="26"/>
              </w:rPr>
            </w:pPr>
            <w:bookmarkStart w:id="5" w:name="REPORT_OF_STANDING_COMMITTEES"/>
            <w:bookmarkEnd w:id="5"/>
            <w:r>
              <w:rPr>
                <w:rFonts w:ascii="Calibri Light"/>
                <w:color w:val="2E5395"/>
                <w:sz w:val="26"/>
              </w:rPr>
              <w:t>REPORT</w:t>
            </w:r>
            <w:r>
              <w:rPr>
                <w:rFonts w:ascii="Calibri Light"/>
                <w:color w:val="2E5395"/>
                <w:spacing w:val="-9"/>
                <w:sz w:val="26"/>
              </w:rPr>
              <w:t xml:space="preserve"> </w:t>
            </w:r>
            <w:r>
              <w:rPr>
                <w:rFonts w:ascii="Calibri Light"/>
                <w:color w:val="2E5395"/>
                <w:sz w:val="26"/>
              </w:rPr>
              <w:t>OF</w:t>
            </w:r>
            <w:r>
              <w:rPr>
                <w:rFonts w:ascii="Calibri Light"/>
                <w:color w:val="2E5395"/>
                <w:spacing w:val="-8"/>
                <w:sz w:val="26"/>
              </w:rPr>
              <w:t xml:space="preserve"> </w:t>
            </w:r>
            <w:r>
              <w:rPr>
                <w:rFonts w:ascii="Calibri Light"/>
                <w:color w:val="2E5395"/>
                <w:sz w:val="26"/>
              </w:rPr>
              <w:t>STANDING</w:t>
            </w:r>
            <w:r>
              <w:rPr>
                <w:rFonts w:ascii="Calibri Light"/>
                <w:color w:val="2E5395"/>
                <w:spacing w:val="-4"/>
                <w:sz w:val="26"/>
              </w:rPr>
              <w:t xml:space="preserve"> </w:t>
            </w:r>
            <w:r>
              <w:rPr>
                <w:rFonts w:ascii="Calibri Light"/>
                <w:color w:val="2E5395"/>
                <w:spacing w:val="-2"/>
                <w:sz w:val="26"/>
              </w:rPr>
              <w:t>COMMITTEES</w:t>
            </w:r>
          </w:p>
        </w:tc>
      </w:tr>
      <w:tr w:rsidR="00EB11E8" w14:paraId="11C88ECF" w14:textId="77777777">
        <w:trPr>
          <w:trHeight w:val="1028"/>
        </w:trPr>
        <w:tc>
          <w:tcPr>
            <w:tcW w:w="9336" w:type="dxa"/>
            <w:gridSpan w:val="2"/>
            <w:tcBorders>
              <w:top w:val="single" w:sz="12" w:space="0" w:color="9F9F9F"/>
              <w:left w:val="single" w:sz="12" w:space="0" w:color="EFEFEF"/>
              <w:bottom w:val="single" w:sz="12" w:space="0" w:color="9F9F9F"/>
              <w:right w:val="single" w:sz="12" w:space="0" w:color="9F9F9F"/>
            </w:tcBorders>
          </w:tcPr>
          <w:p w14:paraId="3CC69F2B" w14:textId="77777777" w:rsidR="00EB11E8" w:rsidRDefault="00EB11E8">
            <w:pPr>
              <w:pStyle w:val="TableParagraph"/>
              <w:rPr>
                <w:rFonts w:ascii="Calibri"/>
                <w:sz w:val="24"/>
              </w:rPr>
            </w:pPr>
          </w:p>
          <w:p w14:paraId="2AD515CE" w14:textId="77777777" w:rsidR="00EB11E8" w:rsidRDefault="00EB11E8">
            <w:pPr>
              <w:pStyle w:val="TableParagraph"/>
              <w:spacing w:before="6"/>
              <w:rPr>
                <w:rFonts w:ascii="Calibri"/>
                <w:sz w:val="34"/>
              </w:rPr>
            </w:pPr>
          </w:p>
          <w:p w14:paraId="4BB249DD" w14:textId="77777777" w:rsidR="00EB11E8" w:rsidRDefault="000602E5">
            <w:pPr>
              <w:pStyle w:val="TableParagraph"/>
              <w:ind w:left="9"/>
              <w:rPr>
                <w:rFonts w:ascii="Calibri Light"/>
                <w:sz w:val="24"/>
              </w:rPr>
            </w:pPr>
            <w:bookmarkStart w:id="6" w:name="_"/>
            <w:bookmarkStart w:id="7" w:name="CURRICULUM_COMMITTEE"/>
            <w:bookmarkEnd w:id="6"/>
            <w:bookmarkEnd w:id="7"/>
            <w:r>
              <w:rPr>
                <w:rFonts w:ascii="Calibri Light"/>
                <w:color w:val="1F3762"/>
                <w:sz w:val="24"/>
              </w:rPr>
              <w:t>CURRICULUM</w:t>
            </w:r>
            <w:r>
              <w:rPr>
                <w:rFonts w:ascii="Calibri Light"/>
                <w:color w:val="1F3762"/>
                <w:spacing w:val="-4"/>
                <w:sz w:val="24"/>
              </w:rPr>
              <w:t xml:space="preserve"> </w:t>
            </w:r>
            <w:r>
              <w:rPr>
                <w:rFonts w:ascii="Calibri Light"/>
                <w:color w:val="1F3762"/>
                <w:spacing w:val="-2"/>
                <w:sz w:val="24"/>
              </w:rPr>
              <w:t>COMMITTEE</w:t>
            </w:r>
          </w:p>
        </w:tc>
      </w:tr>
      <w:tr w:rsidR="00EB11E8" w14:paraId="46D544B1" w14:textId="77777777">
        <w:trPr>
          <w:trHeight w:val="1381"/>
        </w:trPr>
        <w:tc>
          <w:tcPr>
            <w:tcW w:w="2873" w:type="dxa"/>
            <w:tcBorders>
              <w:top w:val="single" w:sz="12" w:space="0" w:color="9F9F9F"/>
              <w:left w:val="single" w:sz="12" w:space="0" w:color="EFEFEF"/>
              <w:bottom w:val="single" w:sz="12" w:space="0" w:color="9F9F9F"/>
              <w:right w:val="single" w:sz="12" w:space="0" w:color="9F9F9F"/>
            </w:tcBorders>
          </w:tcPr>
          <w:p w14:paraId="561B67C6" w14:textId="77777777" w:rsidR="00EB11E8" w:rsidRDefault="00EB11E8">
            <w:pPr>
              <w:pStyle w:val="TableParagraph"/>
              <w:rPr>
                <w:rFonts w:ascii="Calibri"/>
                <w:sz w:val="26"/>
              </w:rPr>
            </w:pPr>
          </w:p>
          <w:p w14:paraId="74690931" w14:textId="77777777" w:rsidR="00EB11E8" w:rsidRDefault="00EB11E8">
            <w:pPr>
              <w:pStyle w:val="TableParagraph"/>
              <w:spacing w:before="3"/>
              <w:rPr>
                <w:rFonts w:ascii="Calibri"/>
                <w:sz w:val="19"/>
              </w:rPr>
            </w:pPr>
          </w:p>
          <w:p w14:paraId="7C929D13" w14:textId="77777777" w:rsidR="00EB11E8" w:rsidRDefault="000602E5">
            <w:pPr>
              <w:pStyle w:val="TableParagraph"/>
              <w:ind w:left="9"/>
              <w:rPr>
                <w:b/>
                <w:i/>
                <w:sz w:val="24"/>
              </w:rPr>
            </w:pPr>
            <w:r>
              <w:rPr>
                <w:b/>
                <w:i/>
                <w:sz w:val="24"/>
              </w:rPr>
              <w:t>Pre-Allied</w:t>
            </w:r>
            <w:r>
              <w:rPr>
                <w:b/>
                <w:i/>
                <w:spacing w:val="-4"/>
                <w:sz w:val="24"/>
              </w:rPr>
              <w:t xml:space="preserve"> </w:t>
            </w:r>
            <w:r>
              <w:rPr>
                <w:b/>
                <w:i/>
                <w:spacing w:val="-2"/>
                <w:sz w:val="24"/>
              </w:rPr>
              <w:t>Health</w:t>
            </w:r>
          </w:p>
        </w:tc>
        <w:tc>
          <w:tcPr>
            <w:tcW w:w="6463" w:type="dxa"/>
            <w:tcBorders>
              <w:top w:val="single" w:sz="12" w:space="0" w:color="9F9F9F"/>
              <w:left w:val="single" w:sz="12" w:space="0" w:color="9F9F9F"/>
              <w:bottom w:val="single" w:sz="12" w:space="0" w:color="9F9F9F"/>
              <w:right w:val="single" w:sz="12" w:space="0" w:color="9F9F9F"/>
            </w:tcBorders>
          </w:tcPr>
          <w:p w14:paraId="1FA0E0E8" w14:textId="77777777" w:rsidR="00EB11E8" w:rsidRDefault="000602E5">
            <w:pPr>
              <w:pStyle w:val="TableParagraph"/>
              <w:spacing w:before="1"/>
              <w:ind w:left="11" w:right="97"/>
              <w:rPr>
                <w:sz w:val="24"/>
              </w:rPr>
            </w:pPr>
            <w:r>
              <w:rPr>
                <w:sz w:val="24"/>
              </w:rPr>
              <w:t>On</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by</w:t>
            </w:r>
            <w:r>
              <w:rPr>
                <w:spacing w:val="-4"/>
                <w:sz w:val="24"/>
              </w:rPr>
              <w:t xml:space="preserve"> </w:t>
            </w:r>
            <w:r>
              <w:rPr>
                <w:sz w:val="24"/>
              </w:rPr>
              <w:t>Mr.</w:t>
            </w:r>
            <w:r>
              <w:rPr>
                <w:spacing w:val="-4"/>
                <w:sz w:val="24"/>
              </w:rPr>
              <w:t xml:space="preserve"> </w:t>
            </w:r>
            <w:r>
              <w:rPr>
                <w:sz w:val="24"/>
              </w:rPr>
              <w:t>Marshall</w:t>
            </w:r>
            <w:r>
              <w:rPr>
                <w:spacing w:val="-4"/>
                <w:sz w:val="24"/>
              </w:rPr>
              <w:t xml:space="preserve"> </w:t>
            </w:r>
            <w:r>
              <w:rPr>
                <w:sz w:val="24"/>
              </w:rPr>
              <w:t>(as</w:t>
            </w:r>
            <w:r>
              <w:rPr>
                <w:spacing w:val="-4"/>
                <w:sz w:val="24"/>
              </w:rPr>
              <w:t xml:space="preserve"> </w:t>
            </w:r>
            <w:r>
              <w:rPr>
                <w:sz w:val="24"/>
              </w:rPr>
              <w:t>the</w:t>
            </w:r>
            <w:r>
              <w:rPr>
                <w:spacing w:val="-5"/>
                <w:sz w:val="24"/>
              </w:rPr>
              <w:t xml:space="preserve"> </w:t>
            </w:r>
            <w:r>
              <w:rPr>
                <w:sz w:val="24"/>
              </w:rPr>
              <w:t>Curriculum</w:t>
            </w:r>
            <w:r>
              <w:rPr>
                <w:spacing w:val="-2"/>
                <w:sz w:val="24"/>
              </w:rPr>
              <w:t xml:space="preserve"> </w:t>
            </w:r>
            <w:r>
              <w:rPr>
                <w:sz w:val="24"/>
              </w:rPr>
              <w:t>Committee</w:t>
            </w:r>
            <w:r>
              <w:rPr>
                <w:spacing w:val="-5"/>
                <w:sz w:val="24"/>
              </w:rPr>
              <w:t xml:space="preserve"> </w:t>
            </w:r>
            <w:r>
              <w:rPr>
                <w:sz w:val="24"/>
              </w:rPr>
              <w:t xml:space="preserve">did not have a quorum) with Dr. Garrett seconding, a request was made to approve Pre-Allied Health as a new Career Studies </w:t>
            </w:r>
            <w:r>
              <w:rPr>
                <w:spacing w:val="-2"/>
                <w:sz w:val="24"/>
              </w:rPr>
              <w:t>Certificate.</w:t>
            </w:r>
          </w:p>
          <w:p w14:paraId="79E0F99F" w14:textId="77777777" w:rsidR="00EB11E8" w:rsidRDefault="000602E5">
            <w:pPr>
              <w:pStyle w:val="TableParagraph"/>
              <w:spacing w:line="256" w:lineRule="exact"/>
              <w:ind w:left="11"/>
              <w:rPr>
                <w:sz w:val="24"/>
              </w:rPr>
            </w:pPr>
            <w:r>
              <w:rPr>
                <w:sz w:val="24"/>
              </w:rPr>
              <w:t>The</w:t>
            </w:r>
            <w:r>
              <w:rPr>
                <w:spacing w:val="-3"/>
                <w:sz w:val="24"/>
              </w:rPr>
              <w:t xml:space="preserve"> </w:t>
            </w:r>
            <w:r>
              <w:rPr>
                <w:sz w:val="24"/>
              </w:rPr>
              <w:t>motion</w:t>
            </w:r>
            <w:r>
              <w:rPr>
                <w:spacing w:val="-2"/>
                <w:sz w:val="24"/>
              </w:rPr>
              <w:t xml:space="preserve"> </w:t>
            </w:r>
            <w:r>
              <w:rPr>
                <w:sz w:val="24"/>
              </w:rPr>
              <w:t>carried</w:t>
            </w:r>
            <w:r>
              <w:rPr>
                <w:spacing w:val="-2"/>
                <w:sz w:val="24"/>
              </w:rPr>
              <w:t xml:space="preserve"> unanimously.</w:t>
            </w:r>
          </w:p>
        </w:tc>
      </w:tr>
      <w:tr w:rsidR="00EB11E8" w14:paraId="13FEAD78" w14:textId="77777777">
        <w:trPr>
          <w:trHeight w:val="899"/>
        </w:trPr>
        <w:tc>
          <w:tcPr>
            <w:tcW w:w="9336" w:type="dxa"/>
            <w:gridSpan w:val="2"/>
            <w:tcBorders>
              <w:top w:val="single" w:sz="12" w:space="0" w:color="9F9F9F"/>
              <w:left w:val="single" w:sz="12" w:space="0" w:color="EFEFEF"/>
              <w:right w:val="single" w:sz="12" w:space="0" w:color="9F9F9F"/>
            </w:tcBorders>
          </w:tcPr>
          <w:p w14:paraId="7EB924EC" w14:textId="77777777" w:rsidR="00EB11E8" w:rsidRDefault="00EB11E8">
            <w:pPr>
              <w:pStyle w:val="TableParagraph"/>
              <w:rPr>
                <w:rFonts w:ascii="Calibri"/>
                <w:sz w:val="24"/>
              </w:rPr>
            </w:pPr>
          </w:p>
          <w:p w14:paraId="1FCA5DC9" w14:textId="77777777" w:rsidR="00EB11E8" w:rsidRDefault="00EB11E8">
            <w:pPr>
              <w:pStyle w:val="TableParagraph"/>
              <w:spacing w:before="5"/>
              <w:rPr>
                <w:rFonts w:ascii="Calibri"/>
                <w:sz w:val="24"/>
              </w:rPr>
            </w:pPr>
          </w:p>
          <w:p w14:paraId="317C98CD" w14:textId="77777777" w:rsidR="00EB11E8" w:rsidRDefault="000602E5">
            <w:pPr>
              <w:pStyle w:val="TableParagraph"/>
              <w:spacing w:line="288" w:lineRule="exact"/>
              <w:ind w:left="9"/>
              <w:rPr>
                <w:rFonts w:ascii="Calibri Light"/>
                <w:sz w:val="24"/>
              </w:rPr>
            </w:pPr>
            <w:bookmarkStart w:id="8" w:name="FACILITIES_AND_FINANCE_COMMITTEE"/>
            <w:bookmarkEnd w:id="8"/>
            <w:r>
              <w:rPr>
                <w:rFonts w:ascii="Calibri Light"/>
                <w:color w:val="1F3762"/>
                <w:sz w:val="24"/>
              </w:rPr>
              <w:t>FACILITIES</w:t>
            </w:r>
            <w:r>
              <w:rPr>
                <w:rFonts w:ascii="Calibri Light"/>
                <w:color w:val="1F3762"/>
                <w:spacing w:val="-2"/>
                <w:sz w:val="24"/>
              </w:rPr>
              <w:t xml:space="preserve"> </w:t>
            </w:r>
            <w:r>
              <w:rPr>
                <w:rFonts w:ascii="Calibri Light"/>
                <w:color w:val="1F3762"/>
                <w:sz w:val="24"/>
              </w:rPr>
              <w:t>AND</w:t>
            </w:r>
            <w:r>
              <w:rPr>
                <w:rFonts w:ascii="Calibri Light"/>
                <w:color w:val="1F3762"/>
                <w:spacing w:val="-1"/>
                <w:sz w:val="24"/>
              </w:rPr>
              <w:t xml:space="preserve"> </w:t>
            </w:r>
            <w:r>
              <w:rPr>
                <w:rFonts w:ascii="Calibri Light"/>
                <w:color w:val="1F3762"/>
                <w:sz w:val="24"/>
              </w:rPr>
              <w:t>FINANCE</w:t>
            </w:r>
            <w:r>
              <w:rPr>
                <w:rFonts w:ascii="Calibri Light"/>
                <w:color w:val="1F3762"/>
                <w:spacing w:val="-3"/>
                <w:sz w:val="24"/>
              </w:rPr>
              <w:t xml:space="preserve"> </w:t>
            </w:r>
            <w:r>
              <w:rPr>
                <w:rFonts w:ascii="Calibri Light"/>
                <w:color w:val="1F3762"/>
                <w:spacing w:val="-2"/>
                <w:sz w:val="24"/>
              </w:rPr>
              <w:t>COMMITTEE</w:t>
            </w:r>
          </w:p>
        </w:tc>
      </w:tr>
    </w:tbl>
    <w:p w14:paraId="2C518287" w14:textId="77777777" w:rsidR="00EB11E8" w:rsidRDefault="00EB11E8">
      <w:pPr>
        <w:spacing w:line="288" w:lineRule="exact"/>
        <w:rPr>
          <w:rFonts w:ascii="Calibri Light"/>
          <w:sz w:val="24"/>
        </w:rPr>
        <w:sectPr w:rsidR="00EB11E8">
          <w:pgSz w:w="12240" w:h="15840"/>
          <w:pgMar w:top="1420" w:right="1340" w:bottom="280" w:left="1320" w:header="720" w:footer="720" w:gutter="0"/>
          <w:cols w:space="720"/>
        </w:sectPr>
      </w:pPr>
    </w:p>
    <w:p w14:paraId="4E0935C8"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4C5F3255" w14:textId="77777777">
        <w:trPr>
          <w:trHeight w:val="1372"/>
        </w:trPr>
        <w:tc>
          <w:tcPr>
            <w:tcW w:w="2873" w:type="dxa"/>
            <w:tcBorders>
              <w:left w:val="single" w:sz="12" w:space="0" w:color="EFEFEF"/>
              <w:bottom w:val="single" w:sz="12" w:space="0" w:color="9F9F9F"/>
              <w:right w:val="single" w:sz="12" w:space="0" w:color="9F9F9F"/>
            </w:tcBorders>
          </w:tcPr>
          <w:p w14:paraId="52611119" w14:textId="77777777" w:rsidR="00EB11E8" w:rsidRDefault="00EB11E8">
            <w:pPr>
              <w:pStyle w:val="TableParagraph"/>
              <w:rPr>
                <w:rFonts w:ascii="Calibri"/>
                <w:sz w:val="26"/>
              </w:rPr>
            </w:pPr>
          </w:p>
          <w:p w14:paraId="70D9C4F2" w14:textId="77777777" w:rsidR="00EB11E8" w:rsidRDefault="000602E5">
            <w:pPr>
              <w:pStyle w:val="TableParagraph"/>
              <w:spacing w:before="224"/>
              <w:ind w:left="9"/>
              <w:rPr>
                <w:b/>
                <w:i/>
                <w:sz w:val="24"/>
              </w:rPr>
            </w:pPr>
            <w:r>
              <w:rPr>
                <w:b/>
                <w:i/>
                <w:sz w:val="24"/>
              </w:rPr>
              <w:t>Local</w:t>
            </w:r>
            <w:r>
              <w:rPr>
                <w:b/>
                <w:i/>
                <w:spacing w:val="-15"/>
                <w:sz w:val="24"/>
              </w:rPr>
              <w:t xml:space="preserve"> </w:t>
            </w:r>
            <w:r>
              <w:rPr>
                <w:b/>
                <w:i/>
                <w:sz w:val="24"/>
              </w:rPr>
              <w:t>Funds</w:t>
            </w:r>
            <w:r>
              <w:rPr>
                <w:b/>
                <w:i/>
                <w:spacing w:val="-15"/>
                <w:sz w:val="24"/>
              </w:rPr>
              <w:t xml:space="preserve"> </w:t>
            </w:r>
            <w:r>
              <w:rPr>
                <w:b/>
                <w:i/>
                <w:sz w:val="24"/>
              </w:rPr>
              <w:t xml:space="preserve">Financial </w:t>
            </w:r>
            <w:r>
              <w:rPr>
                <w:b/>
                <w:i/>
                <w:spacing w:val="-2"/>
                <w:sz w:val="24"/>
              </w:rPr>
              <w:t>Statements</w:t>
            </w:r>
          </w:p>
        </w:tc>
        <w:tc>
          <w:tcPr>
            <w:tcW w:w="6463" w:type="dxa"/>
            <w:tcBorders>
              <w:left w:val="single" w:sz="12" w:space="0" w:color="9F9F9F"/>
              <w:bottom w:val="single" w:sz="12" w:space="0" w:color="9F9F9F"/>
              <w:right w:val="single" w:sz="12" w:space="0" w:color="9F9F9F"/>
            </w:tcBorders>
          </w:tcPr>
          <w:p w14:paraId="6D656216" w14:textId="77777777" w:rsidR="00EB11E8" w:rsidRDefault="000602E5">
            <w:pPr>
              <w:pStyle w:val="TableParagraph"/>
              <w:ind w:left="11" w:right="520"/>
              <w:rPr>
                <w:sz w:val="24"/>
              </w:rPr>
            </w:pPr>
            <w:r>
              <w:rPr>
                <w:sz w:val="24"/>
              </w:rPr>
              <w:t>The</w:t>
            </w:r>
            <w:r>
              <w:rPr>
                <w:spacing w:val="-7"/>
                <w:sz w:val="24"/>
              </w:rPr>
              <w:t xml:space="preserve"> </w:t>
            </w:r>
            <w:r>
              <w:rPr>
                <w:sz w:val="24"/>
              </w:rPr>
              <w:t>Local</w:t>
            </w:r>
            <w:r>
              <w:rPr>
                <w:spacing w:val="-4"/>
                <w:sz w:val="24"/>
              </w:rPr>
              <w:t xml:space="preserve"> </w:t>
            </w:r>
            <w:r>
              <w:rPr>
                <w:sz w:val="24"/>
              </w:rPr>
              <w:t>Fund</w:t>
            </w:r>
            <w:r>
              <w:rPr>
                <w:spacing w:val="-6"/>
                <w:sz w:val="24"/>
              </w:rPr>
              <w:t xml:space="preserve"> </w:t>
            </w:r>
            <w:r>
              <w:rPr>
                <w:sz w:val="24"/>
              </w:rPr>
              <w:t>Financial</w:t>
            </w:r>
            <w:r>
              <w:rPr>
                <w:spacing w:val="-6"/>
                <w:sz w:val="24"/>
              </w:rPr>
              <w:t xml:space="preserve"> </w:t>
            </w:r>
            <w:r>
              <w:rPr>
                <w:sz w:val="24"/>
              </w:rPr>
              <w:t>Statements</w:t>
            </w:r>
            <w:r>
              <w:rPr>
                <w:spacing w:val="-6"/>
                <w:sz w:val="24"/>
              </w:rPr>
              <w:t xml:space="preserve"> </w:t>
            </w:r>
            <w:r>
              <w:rPr>
                <w:sz w:val="24"/>
              </w:rPr>
              <w:t>were</w:t>
            </w:r>
            <w:r>
              <w:rPr>
                <w:spacing w:val="-8"/>
                <w:sz w:val="24"/>
              </w:rPr>
              <w:t xml:space="preserve"> </w:t>
            </w:r>
            <w:r>
              <w:rPr>
                <w:sz w:val="24"/>
              </w:rPr>
              <w:t>reviewed</w:t>
            </w:r>
            <w:r>
              <w:rPr>
                <w:spacing w:val="-6"/>
                <w:sz w:val="24"/>
              </w:rPr>
              <w:t xml:space="preserve"> </w:t>
            </w:r>
            <w:r>
              <w:rPr>
                <w:sz w:val="24"/>
              </w:rPr>
              <w:t xml:space="preserve">and </w:t>
            </w:r>
            <w:r>
              <w:rPr>
                <w:spacing w:val="-2"/>
                <w:sz w:val="24"/>
              </w:rPr>
              <w:t>discussed.</w:t>
            </w:r>
          </w:p>
          <w:p w14:paraId="6570CEAA" w14:textId="77777777" w:rsidR="00EB11E8" w:rsidRDefault="000602E5">
            <w:pPr>
              <w:pStyle w:val="TableParagraph"/>
              <w:ind w:left="11"/>
              <w:rPr>
                <w:sz w:val="24"/>
              </w:rPr>
            </w:pPr>
            <w:r>
              <w:rPr>
                <w:sz w:val="24"/>
              </w:rPr>
              <w:t>On</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Facilities</w:t>
            </w:r>
            <w:r>
              <w:rPr>
                <w:spacing w:val="-4"/>
                <w:sz w:val="24"/>
              </w:rPr>
              <w:t xml:space="preserve"> </w:t>
            </w:r>
            <w:r>
              <w:rPr>
                <w:sz w:val="24"/>
              </w:rPr>
              <w:t>and</w:t>
            </w:r>
            <w:r>
              <w:rPr>
                <w:spacing w:val="-4"/>
                <w:sz w:val="24"/>
              </w:rPr>
              <w:t xml:space="preserve"> </w:t>
            </w:r>
            <w:r>
              <w:rPr>
                <w:sz w:val="24"/>
              </w:rPr>
              <w:t>Finance</w:t>
            </w:r>
            <w:r>
              <w:rPr>
                <w:spacing w:val="-5"/>
                <w:sz w:val="24"/>
              </w:rPr>
              <w:t xml:space="preserve"> </w:t>
            </w:r>
            <w:r>
              <w:rPr>
                <w:sz w:val="24"/>
              </w:rPr>
              <w:t>Committee,</w:t>
            </w:r>
            <w:r>
              <w:rPr>
                <w:spacing w:val="-4"/>
                <w:sz w:val="24"/>
              </w:rPr>
              <w:t xml:space="preserve"> </w:t>
            </w:r>
            <w:r>
              <w:rPr>
                <w:sz w:val="24"/>
              </w:rPr>
              <w:t>the</w:t>
            </w:r>
            <w:r>
              <w:rPr>
                <w:spacing w:val="-5"/>
                <w:sz w:val="24"/>
              </w:rPr>
              <w:t xml:space="preserve"> </w:t>
            </w:r>
            <w:r>
              <w:rPr>
                <w:sz w:val="24"/>
              </w:rPr>
              <w:t>Local Fund Financial Statements were approved as presented.</w:t>
            </w:r>
          </w:p>
          <w:p w14:paraId="33B54685" w14:textId="77777777" w:rsidR="00EB11E8" w:rsidRDefault="000602E5">
            <w:pPr>
              <w:pStyle w:val="TableParagraph"/>
              <w:spacing w:line="259" w:lineRule="exact"/>
              <w:ind w:left="11"/>
              <w:rPr>
                <w:sz w:val="24"/>
              </w:rPr>
            </w:pPr>
            <w:r>
              <w:rPr>
                <w:sz w:val="24"/>
              </w:rPr>
              <w:t>The</w:t>
            </w:r>
            <w:r>
              <w:rPr>
                <w:spacing w:val="-3"/>
                <w:sz w:val="24"/>
              </w:rPr>
              <w:t xml:space="preserve"> </w:t>
            </w:r>
            <w:r>
              <w:rPr>
                <w:sz w:val="24"/>
              </w:rPr>
              <w:t>motion</w:t>
            </w:r>
            <w:r>
              <w:rPr>
                <w:spacing w:val="-2"/>
                <w:sz w:val="24"/>
              </w:rPr>
              <w:t xml:space="preserve"> </w:t>
            </w:r>
            <w:r>
              <w:rPr>
                <w:sz w:val="24"/>
              </w:rPr>
              <w:t>carried</w:t>
            </w:r>
            <w:r>
              <w:rPr>
                <w:spacing w:val="-2"/>
                <w:sz w:val="24"/>
              </w:rPr>
              <w:t xml:space="preserve"> unanimously.</w:t>
            </w:r>
          </w:p>
        </w:tc>
      </w:tr>
      <w:tr w:rsidR="00EB11E8" w14:paraId="015E2AAF" w14:textId="77777777">
        <w:trPr>
          <w:trHeight w:val="1378"/>
        </w:trPr>
        <w:tc>
          <w:tcPr>
            <w:tcW w:w="2873" w:type="dxa"/>
            <w:tcBorders>
              <w:top w:val="single" w:sz="12" w:space="0" w:color="9F9F9F"/>
              <w:left w:val="single" w:sz="12" w:space="0" w:color="EFEFEF"/>
              <w:bottom w:val="single" w:sz="12" w:space="0" w:color="9F9F9F"/>
              <w:right w:val="single" w:sz="12" w:space="0" w:color="9F9F9F"/>
            </w:tcBorders>
          </w:tcPr>
          <w:p w14:paraId="7B1AD4CC" w14:textId="77777777" w:rsidR="00EB11E8" w:rsidRDefault="00EB11E8">
            <w:pPr>
              <w:pStyle w:val="TableParagraph"/>
              <w:rPr>
                <w:rFonts w:ascii="Calibri"/>
                <w:sz w:val="26"/>
              </w:rPr>
            </w:pPr>
          </w:p>
          <w:p w14:paraId="4F6281DB" w14:textId="77777777" w:rsidR="00EB11E8" w:rsidRDefault="000602E5">
            <w:pPr>
              <w:pStyle w:val="TableParagraph"/>
              <w:spacing w:before="233"/>
              <w:ind w:left="9" w:right="451"/>
              <w:rPr>
                <w:b/>
                <w:i/>
                <w:sz w:val="24"/>
              </w:rPr>
            </w:pPr>
            <w:r>
              <w:rPr>
                <w:b/>
                <w:i/>
                <w:sz w:val="24"/>
              </w:rPr>
              <w:t>Local</w:t>
            </w:r>
            <w:r>
              <w:rPr>
                <w:b/>
                <w:i/>
                <w:spacing w:val="-13"/>
                <w:sz w:val="24"/>
              </w:rPr>
              <w:t xml:space="preserve"> </w:t>
            </w:r>
            <w:r>
              <w:rPr>
                <w:b/>
                <w:i/>
                <w:sz w:val="24"/>
              </w:rPr>
              <w:t>Funds</w:t>
            </w:r>
            <w:r>
              <w:rPr>
                <w:b/>
                <w:i/>
                <w:spacing w:val="-13"/>
                <w:sz w:val="24"/>
              </w:rPr>
              <w:t xml:space="preserve"> </w:t>
            </w:r>
            <w:r>
              <w:rPr>
                <w:b/>
                <w:i/>
                <w:sz w:val="24"/>
              </w:rPr>
              <w:t>Budget</w:t>
            </w:r>
            <w:r>
              <w:rPr>
                <w:b/>
                <w:i/>
                <w:spacing w:val="-13"/>
                <w:sz w:val="24"/>
              </w:rPr>
              <w:t xml:space="preserve"> </w:t>
            </w:r>
            <w:r>
              <w:rPr>
                <w:b/>
                <w:i/>
                <w:sz w:val="24"/>
              </w:rPr>
              <w:t xml:space="preserve">for </w:t>
            </w:r>
            <w:r>
              <w:rPr>
                <w:b/>
                <w:i/>
                <w:spacing w:val="-2"/>
                <w:sz w:val="24"/>
              </w:rPr>
              <w:t>2021-2022</w:t>
            </w:r>
          </w:p>
        </w:tc>
        <w:tc>
          <w:tcPr>
            <w:tcW w:w="6463" w:type="dxa"/>
            <w:tcBorders>
              <w:top w:val="single" w:sz="12" w:space="0" w:color="9F9F9F"/>
              <w:left w:val="single" w:sz="12" w:space="0" w:color="9F9F9F"/>
              <w:bottom w:val="single" w:sz="12" w:space="0" w:color="9F9F9F"/>
              <w:right w:val="single" w:sz="12" w:space="0" w:color="9F9F9F"/>
            </w:tcBorders>
          </w:tcPr>
          <w:p w14:paraId="111C9031" w14:textId="77777777" w:rsidR="00EB11E8" w:rsidRDefault="000602E5">
            <w:pPr>
              <w:pStyle w:val="TableParagraph"/>
              <w:ind w:left="11" w:right="97"/>
              <w:rPr>
                <w:sz w:val="24"/>
              </w:rPr>
            </w:pPr>
            <w:r>
              <w:rPr>
                <w:sz w:val="24"/>
              </w:rPr>
              <w:t>The</w:t>
            </w:r>
            <w:r>
              <w:rPr>
                <w:spacing w:val="-6"/>
                <w:sz w:val="24"/>
              </w:rPr>
              <w:t xml:space="preserve"> </w:t>
            </w:r>
            <w:r>
              <w:rPr>
                <w:sz w:val="24"/>
              </w:rPr>
              <w:t>proposed</w:t>
            </w:r>
            <w:r>
              <w:rPr>
                <w:spacing w:val="-5"/>
                <w:sz w:val="24"/>
              </w:rPr>
              <w:t xml:space="preserve"> </w:t>
            </w:r>
            <w:r>
              <w:rPr>
                <w:sz w:val="24"/>
              </w:rPr>
              <w:t>Local</w:t>
            </w:r>
            <w:r>
              <w:rPr>
                <w:spacing w:val="-5"/>
                <w:sz w:val="24"/>
              </w:rPr>
              <w:t xml:space="preserve"> </w:t>
            </w:r>
            <w:r>
              <w:rPr>
                <w:sz w:val="24"/>
              </w:rPr>
              <w:t>Fund</w:t>
            </w:r>
            <w:r>
              <w:rPr>
                <w:spacing w:val="-5"/>
                <w:sz w:val="24"/>
              </w:rPr>
              <w:t xml:space="preserve"> </w:t>
            </w:r>
            <w:r>
              <w:rPr>
                <w:sz w:val="24"/>
              </w:rPr>
              <w:t>Budget</w:t>
            </w:r>
            <w:r>
              <w:rPr>
                <w:spacing w:val="-5"/>
                <w:sz w:val="24"/>
              </w:rPr>
              <w:t xml:space="preserve"> </w:t>
            </w:r>
            <w:r>
              <w:rPr>
                <w:sz w:val="24"/>
              </w:rPr>
              <w:t>for</w:t>
            </w:r>
            <w:r>
              <w:rPr>
                <w:spacing w:val="-6"/>
                <w:sz w:val="24"/>
              </w:rPr>
              <w:t xml:space="preserve"> </w:t>
            </w:r>
            <w:r>
              <w:rPr>
                <w:sz w:val="24"/>
              </w:rPr>
              <w:t>2021-2022</w:t>
            </w:r>
            <w:r>
              <w:rPr>
                <w:spacing w:val="-4"/>
                <w:sz w:val="24"/>
              </w:rPr>
              <w:t xml:space="preserve"> </w:t>
            </w:r>
            <w:r>
              <w:rPr>
                <w:sz w:val="24"/>
              </w:rPr>
              <w:t>was</w:t>
            </w:r>
            <w:r>
              <w:rPr>
                <w:spacing w:val="-5"/>
                <w:sz w:val="24"/>
              </w:rPr>
              <w:t xml:space="preserve"> </w:t>
            </w:r>
            <w:r>
              <w:rPr>
                <w:sz w:val="24"/>
              </w:rPr>
              <w:t>reviewed and discussed.</w:t>
            </w:r>
          </w:p>
          <w:p w14:paraId="0FD47548" w14:textId="77777777" w:rsidR="00EB11E8" w:rsidRDefault="000602E5">
            <w:pPr>
              <w:pStyle w:val="TableParagraph"/>
              <w:ind w:left="11"/>
              <w:rPr>
                <w:sz w:val="24"/>
              </w:rPr>
            </w:pPr>
            <w:r>
              <w:rPr>
                <w:sz w:val="24"/>
              </w:rPr>
              <w:t>On</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Facilities</w:t>
            </w:r>
            <w:r>
              <w:rPr>
                <w:spacing w:val="-4"/>
                <w:sz w:val="24"/>
              </w:rPr>
              <w:t xml:space="preserve"> </w:t>
            </w:r>
            <w:r>
              <w:rPr>
                <w:sz w:val="24"/>
              </w:rPr>
              <w:t>and</w:t>
            </w:r>
            <w:r>
              <w:rPr>
                <w:spacing w:val="-4"/>
                <w:sz w:val="24"/>
              </w:rPr>
              <w:t xml:space="preserve"> </w:t>
            </w:r>
            <w:r>
              <w:rPr>
                <w:sz w:val="24"/>
              </w:rPr>
              <w:t>Finance</w:t>
            </w:r>
            <w:r>
              <w:rPr>
                <w:spacing w:val="-5"/>
                <w:sz w:val="24"/>
              </w:rPr>
              <w:t xml:space="preserve"> </w:t>
            </w:r>
            <w:r>
              <w:rPr>
                <w:sz w:val="24"/>
              </w:rPr>
              <w:t>Committee,</w:t>
            </w:r>
            <w:r>
              <w:rPr>
                <w:spacing w:val="-4"/>
                <w:sz w:val="24"/>
              </w:rPr>
              <w:t xml:space="preserve"> </w:t>
            </w:r>
            <w:r>
              <w:rPr>
                <w:sz w:val="24"/>
              </w:rPr>
              <w:t>the</w:t>
            </w:r>
            <w:r>
              <w:rPr>
                <w:spacing w:val="-5"/>
                <w:sz w:val="24"/>
              </w:rPr>
              <w:t xml:space="preserve"> </w:t>
            </w:r>
            <w:r>
              <w:rPr>
                <w:sz w:val="24"/>
              </w:rPr>
              <w:t>Local Fund Budget for 2021-2022 was approved as presented.</w:t>
            </w:r>
          </w:p>
          <w:p w14:paraId="64A3F796" w14:textId="77777777" w:rsidR="00EB11E8" w:rsidRDefault="000602E5">
            <w:pPr>
              <w:pStyle w:val="TableParagraph"/>
              <w:spacing w:line="256" w:lineRule="exact"/>
              <w:ind w:left="11"/>
              <w:rPr>
                <w:sz w:val="24"/>
              </w:rPr>
            </w:pPr>
            <w:r>
              <w:rPr>
                <w:sz w:val="24"/>
              </w:rPr>
              <w:t>The</w:t>
            </w:r>
            <w:r>
              <w:rPr>
                <w:spacing w:val="-3"/>
                <w:sz w:val="24"/>
              </w:rPr>
              <w:t xml:space="preserve"> </w:t>
            </w:r>
            <w:r>
              <w:rPr>
                <w:sz w:val="24"/>
              </w:rPr>
              <w:t>motion</w:t>
            </w:r>
            <w:r>
              <w:rPr>
                <w:spacing w:val="-2"/>
                <w:sz w:val="24"/>
              </w:rPr>
              <w:t xml:space="preserve"> </w:t>
            </w:r>
            <w:r>
              <w:rPr>
                <w:sz w:val="24"/>
              </w:rPr>
              <w:t>carried</w:t>
            </w:r>
            <w:r>
              <w:rPr>
                <w:spacing w:val="-2"/>
                <w:sz w:val="24"/>
              </w:rPr>
              <w:t xml:space="preserve"> unanimously.</w:t>
            </w:r>
          </w:p>
        </w:tc>
      </w:tr>
      <w:tr w:rsidR="00EB11E8" w14:paraId="187653ED" w14:textId="77777777">
        <w:trPr>
          <w:trHeight w:val="908"/>
        </w:trPr>
        <w:tc>
          <w:tcPr>
            <w:tcW w:w="9336" w:type="dxa"/>
            <w:gridSpan w:val="2"/>
            <w:tcBorders>
              <w:top w:val="single" w:sz="12" w:space="0" w:color="9F9F9F"/>
              <w:left w:val="single" w:sz="12" w:space="0" w:color="EFEFEF"/>
              <w:bottom w:val="single" w:sz="12" w:space="0" w:color="9F9F9F"/>
              <w:right w:val="single" w:sz="12" w:space="0" w:color="9F9F9F"/>
            </w:tcBorders>
          </w:tcPr>
          <w:p w14:paraId="1498325A" w14:textId="77777777" w:rsidR="00EB11E8" w:rsidRDefault="00EB11E8">
            <w:pPr>
              <w:pStyle w:val="TableParagraph"/>
              <w:rPr>
                <w:rFonts w:ascii="Calibri"/>
                <w:sz w:val="24"/>
              </w:rPr>
            </w:pPr>
          </w:p>
          <w:p w14:paraId="2DD051B5" w14:textId="77777777" w:rsidR="00EB11E8" w:rsidRDefault="00EB11E8">
            <w:pPr>
              <w:pStyle w:val="TableParagraph"/>
              <w:spacing w:before="5"/>
              <w:rPr>
                <w:rFonts w:ascii="Calibri"/>
                <w:sz w:val="24"/>
              </w:rPr>
            </w:pPr>
          </w:p>
          <w:p w14:paraId="2BDB55C6" w14:textId="77777777" w:rsidR="00EB11E8" w:rsidRDefault="000602E5">
            <w:pPr>
              <w:pStyle w:val="TableParagraph"/>
              <w:ind w:left="9"/>
              <w:rPr>
                <w:rFonts w:ascii="Calibri Light"/>
                <w:sz w:val="24"/>
              </w:rPr>
            </w:pPr>
            <w:bookmarkStart w:id="9" w:name="EMERGENCY_OPERATIONS_PLAN"/>
            <w:bookmarkEnd w:id="9"/>
            <w:r>
              <w:rPr>
                <w:rFonts w:ascii="Calibri Light"/>
                <w:color w:val="1F3762"/>
                <w:sz w:val="24"/>
              </w:rPr>
              <w:t>EMERGENCY</w:t>
            </w:r>
            <w:r>
              <w:rPr>
                <w:rFonts w:ascii="Calibri Light"/>
                <w:color w:val="1F3762"/>
                <w:spacing w:val="-3"/>
                <w:sz w:val="24"/>
              </w:rPr>
              <w:t xml:space="preserve"> </w:t>
            </w:r>
            <w:r>
              <w:rPr>
                <w:rFonts w:ascii="Calibri Light"/>
                <w:color w:val="1F3762"/>
                <w:sz w:val="24"/>
              </w:rPr>
              <w:t>OPERATIONS</w:t>
            </w:r>
            <w:r>
              <w:rPr>
                <w:rFonts w:ascii="Calibri Light"/>
                <w:color w:val="1F3762"/>
                <w:spacing w:val="-3"/>
                <w:sz w:val="24"/>
              </w:rPr>
              <w:t xml:space="preserve"> </w:t>
            </w:r>
            <w:r>
              <w:rPr>
                <w:rFonts w:ascii="Calibri Light"/>
                <w:color w:val="1F3762"/>
                <w:spacing w:val="-4"/>
                <w:sz w:val="24"/>
              </w:rPr>
              <w:t>PLAN</w:t>
            </w:r>
          </w:p>
        </w:tc>
      </w:tr>
      <w:tr w:rsidR="00EB11E8" w14:paraId="1BCAB411" w14:textId="77777777">
        <w:trPr>
          <w:trHeight w:val="2206"/>
        </w:trPr>
        <w:tc>
          <w:tcPr>
            <w:tcW w:w="2873" w:type="dxa"/>
            <w:tcBorders>
              <w:top w:val="single" w:sz="12" w:space="0" w:color="9F9F9F"/>
              <w:left w:val="single" w:sz="12" w:space="0" w:color="EFEFEF"/>
              <w:bottom w:val="single" w:sz="12" w:space="0" w:color="9F9F9F"/>
              <w:right w:val="single" w:sz="12" w:space="0" w:color="9F9F9F"/>
            </w:tcBorders>
          </w:tcPr>
          <w:p w14:paraId="0E7E75C4" w14:textId="77777777" w:rsidR="00EB11E8" w:rsidRDefault="00EB11E8">
            <w:pPr>
              <w:pStyle w:val="TableParagraph"/>
              <w:rPr>
                <w:rFonts w:ascii="Calibri"/>
                <w:sz w:val="26"/>
              </w:rPr>
            </w:pPr>
          </w:p>
          <w:p w14:paraId="2478A70D" w14:textId="77777777" w:rsidR="00EB11E8" w:rsidRDefault="00EB11E8">
            <w:pPr>
              <w:pStyle w:val="TableParagraph"/>
              <w:rPr>
                <w:rFonts w:ascii="Calibri"/>
                <w:sz w:val="26"/>
              </w:rPr>
            </w:pPr>
          </w:p>
          <w:p w14:paraId="43AD5A74" w14:textId="77777777" w:rsidR="00EB11E8" w:rsidRDefault="00EB11E8">
            <w:pPr>
              <w:pStyle w:val="TableParagraph"/>
              <w:spacing w:before="1"/>
              <w:rPr>
                <w:rFonts w:ascii="Calibri"/>
                <w:sz w:val="27"/>
              </w:rPr>
            </w:pPr>
          </w:p>
          <w:p w14:paraId="6C73E33A" w14:textId="77777777" w:rsidR="00EB11E8" w:rsidRDefault="000602E5">
            <w:pPr>
              <w:pStyle w:val="TableParagraph"/>
              <w:ind w:left="9"/>
              <w:rPr>
                <w:b/>
                <w:i/>
                <w:sz w:val="24"/>
              </w:rPr>
            </w:pPr>
            <w:r>
              <w:rPr>
                <w:b/>
                <w:i/>
                <w:sz w:val="24"/>
              </w:rPr>
              <w:t>Emergency</w:t>
            </w:r>
            <w:r>
              <w:rPr>
                <w:b/>
                <w:i/>
                <w:spacing w:val="-15"/>
                <w:sz w:val="24"/>
              </w:rPr>
              <w:t xml:space="preserve"> </w:t>
            </w:r>
            <w:r>
              <w:rPr>
                <w:b/>
                <w:i/>
                <w:sz w:val="24"/>
              </w:rPr>
              <w:t>Operations</w:t>
            </w:r>
            <w:r>
              <w:rPr>
                <w:b/>
                <w:i/>
                <w:spacing w:val="-15"/>
                <w:sz w:val="24"/>
              </w:rPr>
              <w:t xml:space="preserve"> </w:t>
            </w:r>
            <w:r>
              <w:rPr>
                <w:b/>
                <w:i/>
                <w:sz w:val="24"/>
              </w:rPr>
              <w:t xml:space="preserve">Plan </w:t>
            </w:r>
            <w:r>
              <w:rPr>
                <w:b/>
                <w:i/>
                <w:spacing w:val="-2"/>
                <w:sz w:val="24"/>
              </w:rPr>
              <w:t>(EOP)</w:t>
            </w:r>
          </w:p>
        </w:tc>
        <w:tc>
          <w:tcPr>
            <w:tcW w:w="6463" w:type="dxa"/>
            <w:tcBorders>
              <w:top w:val="single" w:sz="12" w:space="0" w:color="9F9F9F"/>
              <w:left w:val="single" w:sz="12" w:space="0" w:color="9F9F9F"/>
              <w:bottom w:val="single" w:sz="12" w:space="0" w:color="9F9F9F"/>
              <w:right w:val="single" w:sz="12" w:space="0" w:color="9F9F9F"/>
            </w:tcBorders>
          </w:tcPr>
          <w:p w14:paraId="34E10A61" w14:textId="77777777" w:rsidR="00EB11E8" w:rsidRDefault="000602E5">
            <w:pPr>
              <w:pStyle w:val="TableParagraph"/>
              <w:ind w:left="11"/>
              <w:rPr>
                <w:sz w:val="24"/>
              </w:rPr>
            </w:pPr>
            <w:r>
              <w:rPr>
                <w:sz w:val="24"/>
              </w:rPr>
              <w:t>Chief Wilkerson discussed the Emergency Operations Plan and stated</w:t>
            </w:r>
            <w:r>
              <w:rPr>
                <w:spacing w:val="-4"/>
                <w:sz w:val="24"/>
              </w:rPr>
              <w:t xml:space="preserve"> </w:t>
            </w:r>
            <w:r>
              <w:rPr>
                <w:sz w:val="24"/>
              </w:rPr>
              <w:t>he</w:t>
            </w:r>
            <w:r>
              <w:rPr>
                <w:spacing w:val="-5"/>
                <w:sz w:val="24"/>
              </w:rPr>
              <w:t xml:space="preserve"> </w:t>
            </w:r>
            <w:r>
              <w:rPr>
                <w:sz w:val="24"/>
              </w:rPr>
              <w:t>had</w:t>
            </w:r>
            <w:r>
              <w:rPr>
                <w:spacing w:val="-4"/>
                <w:sz w:val="24"/>
              </w:rPr>
              <w:t xml:space="preserve"> </w:t>
            </w:r>
            <w:r>
              <w:rPr>
                <w:sz w:val="24"/>
              </w:rPr>
              <w:t>reviewed</w:t>
            </w:r>
            <w:r>
              <w:rPr>
                <w:spacing w:val="-4"/>
                <w:sz w:val="24"/>
              </w:rPr>
              <w:t xml:space="preserve"> </w:t>
            </w:r>
            <w:r>
              <w:rPr>
                <w:sz w:val="24"/>
              </w:rPr>
              <w:t>the</w:t>
            </w:r>
            <w:r>
              <w:rPr>
                <w:spacing w:val="-5"/>
                <w:sz w:val="24"/>
              </w:rPr>
              <w:t xml:space="preserve"> </w:t>
            </w:r>
            <w:r>
              <w:rPr>
                <w:sz w:val="24"/>
              </w:rPr>
              <w:t>previous</w:t>
            </w:r>
            <w:r>
              <w:rPr>
                <w:spacing w:val="-4"/>
                <w:sz w:val="24"/>
              </w:rPr>
              <w:t xml:space="preserve"> </w:t>
            </w:r>
            <w:r>
              <w:rPr>
                <w:sz w:val="24"/>
              </w:rPr>
              <w:t>version</w:t>
            </w:r>
            <w:r>
              <w:rPr>
                <w:spacing w:val="-2"/>
                <w:sz w:val="24"/>
              </w:rPr>
              <w:t xml:space="preserve"> </w:t>
            </w:r>
            <w:r>
              <w:rPr>
                <w:sz w:val="24"/>
              </w:rPr>
              <w:t>and</w:t>
            </w:r>
            <w:r>
              <w:rPr>
                <w:spacing w:val="-4"/>
                <w:sz w:val="24"/>
              </w:rPr>
              <w:t xml:space="preserve"> </w:t>
            </w:r>
            <w:r>
              <w:rPr>
                <w:sz w:val="24"/>
              </w:rPr>
              <w:t>was</w:t>
            </w:r>
            <w:r>
              <w:rPr>
                <w:spacing w:val="-4"/>
                <w:sz w:val="24"/>
              </w:rPr>
              <w:t xml:space="preserve"> </w:t>
            </w:r>
            <w:r>
              <w:rPr>
                <w:sz w:val="24"/>
              </w:rPr>
              <w:t>satisfied</w:t>
            </w:r>
            <w:r>
              <w:rPr>
                <w:spacing w:val="-4"/>
                <w:sz w:val="24"/>
              </w:rPr>
              <w:t xml:space="preserve"> </w:t>
            </w:r>
            <w:r>
              <w:rPr>
                <w:sz w:val="24"/>
              </w:rPr>
              <w:t>with the foundation of the plan and did not see any major changes necessary. He stated, at this time, he feels like it is more than sufficient to cover what is needed at CVCC.</w:t>
            </w:r>
          </w:p>
          <w:p w14:paraId="3857EAB4" w14:textId="77777777" w:rsidR="00EB11E8" w:rsidRDefault="000602E5">
            <w:pPr>
              <w:pStyle w:val="TableParagraph"/>
              <w:ind w:left="11"/>
              <w:rPr>
                <w:sz w:val="24"/>
              </w:rPr>
            </w:pPr>
            <w:r>
              <w:rPr>
                <w:sz w:val="24"/>
              </w:rPr>
              <w:t>On</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by</w:t>
            </w:r>
            <w:r>
              <w:rPr>
                <w:spacing w:val="-4"/>
                <w:sz w:val="24"/>
              </w:rPr>
              <w:t xml:space="preserve"> </w:t>
            </w:r>
            <w:r>
              <w:rPr>
                <w:sz w:val="24"/>
              </w:rPr>
              <w:t>Dr.</w:t>
            </w:r>
            <w:r>
              <w:rPr>
                <w:spacing w:val="-4"/>
                <w:sz w:val="24"/>
              </w:rPr>
              <w:t xml:space="preserve"> </w:t>
            </w:r>
            <w:r>
              <w:rPr>
                <w:sz w:val="24"/>
              </w:rPr>
              <w:t>Walker</w:t>
            </w:r>
            <w:r>
              <w:rPr>
                <w:spacing w:val="-5"/>
                <w:sz w:val="24"/>
              </w:rPr>
              <w:t xml:space="preserve"> </w:t>
            </w:r>
            <w:r>
              <w:rPr>
                <w:sz w:val="24"/>
              </w:rPr>
              <w:t>with</w:t>
            </w:r>
            <w:r>
              <w:rPr>
                <w:spacing w:val="-4"/>
                <w:sz w:val="24"/>
              </w:rPr>
              <w:t xml:space="preserve"> </w:t>
            </w:r>
            <w:r>
              <w:rPr>
                <w:sz w:val="24"/>
              </w:rPr>
              <w:t>Mr.</w:t>
            </w:r>
            <w:r>
              <w:rPr>
                <w:spacing w:val="-4"/>
                <w:sz w:val="24"/>
              </w:rPr>
              <w:t xml:space="preserve"> </w:t>
            </w:r>
            <w:r>
              <w:rPr>
                <w:sz w:val="24"/>
              </w:rPr>
              <w:t>Marshall</w:t>
            </w:r>
            <w:r>
              <w:rPr>
                <w:spacing w:val="-4"/>
                <w:sz w:val="24"/>
              </w:rPr>
              <w:t xml:space="preserve"> </w:t>
            </w:r>
            <w:r>
              <w:rPr>
                <w:sz w:val="24"/>
              </w:rPr>
              <w:t>seconding,</w:t>
            </w:r>
            <w:r>
              <w:rPr>
                <w:spacing w:val="-4"/>
                <w:sz w:val="24"/>
              </w:rPr>
              <w:t xml:space="preserve"> </w:t>
            </w:r>
            <w:r>
              <w:rPr>
                <w:sz w:val="24"/>
              </w:rPr>
              <w:t>the Emergency Operations Plan was approved as presented.</w:t>
            </w:r>
          </w:p>
          <w:p w14:paraId="1FD3CF76" w14:textId="77777777" w:rsidR="00EB11E8" w:rsidRDefault="000602E5">
            <w:pPr>
              <w:pStyle w:val="TableParagraph"/>
              <w:spacing w:line="256" w:lineRule="exact"/>
              <w:ind w:left="11"/>
              <w:rPr>
                <w:sz w:val="24"/>
              </w:rPr>
            </w:pPr>
            <w:r>
              <w:rPr>
                <w:sz w:val="24"/>
              </w:rPr>
              <w:t>The</w:t>
            </w:r>
            <w:r>
              <w:rPr>
                <w:spacing w:val="-3"/>
                <w:sz w:val="24"/>
              </w:rPr>
              <w:t xml:space="preserve"> </w:t>
            </w:r>
            <w:r>
              <w:rPr>
                <w:sz w:val="24"/>
              </w:rPr>
              <w:t>motion</w:t>
            </w:r>
            <w:r>
              <w:rPr>
                <w:spacing w:val="-2"/>
                <w:sz w:val="24"/>
              </w:rPr>
              <w:t xml:space="preserve"> </w:t>
            </w:r>
            <w:r>
              <w:rPr>
                <w:sz w:val="24"/>
              </w:rPr>
              <w:t>carried</w:t>
            </w:r>
            <w:r>
              <w:rPr>
                <w:spacing w:val="-2"/>
                <w:sz w:val="24"/>
              </w:rPr>
              <w:t xml:space="preserve"> unanimously.</w:t>
            </w:r>
          </w:p>
        </w:tc>
      </w:tr>
      <w:tr w:rsidR="00EB11E8" w14:paraId="076790FC" w14:textId="77777777">
        <w:trPr>
          <w:trHeight w:val="908"/>
        </w:trPr>
        <w:tc>
          <w:tcPr>
            <w:tcW w:w="9336" w:type="dxa"/>
            <w:gridSpan w:val="2"/>
            <w:tcBorders>
              <w:top w:val="single" w:sz="12" w:space="0" w:color="9F9F9F"/>
              <w:left w:val="single" w:sz="12" w:space="0" w:color="EFEFEF"/>
              <w:bottom w:val="single" w:sz="12" w:space="0" w:color="9F9F9F"/>
              <w:right w:val="single" w:sz="12" w:space="0" w:color="9F9F9F"/>
            </w:tcBorders>
          </w:tcPr>
          <w:p w14:paraId="4A6AAD9E" w14:textId="77777777" w:rsidR="00EB11E8" w:rsidRDefault="00EB11E8">
            <w:pPr>
              <w:pStyle w:val="TableParagraph"/>
              <w:rPr>
                <w:rFonts w:ascii="Calibri"/>
                <w:sz w:val="24"/>
              </w:rPr>
            </w:pPr>
          </w:p>
          <w:p w14:paraId="79935E23" w14:textId="77777777" w:rsidR="00EB11E8" w:rsidRDefault="00EB11E8">
            <w:pPr>
              <w:pStyle w:val="TableParagraph"/>
              <w:spacing w:before="8"/>
              <w:rPr>
                <w:rFonts w:ascii="Calibri"/>
                <w:sz w:val="24"/>
              </w:rPr>
            </w:pPr>
          </w:p>
          <w:p w14:paraId="258F5974" w14:textId="77777777" w:rsidR="00EB11E8" w:rsidRDefault="000602E5">
            <w:pPr>
              <w:pStyle w:val="TableParagraph"/>
              <w:ind w:left="9"/>
              <w:rPr>
                <w:rFonts w:ascii="Calibri Light" w:hAnsi="Calibri Light"/>
                <w:sz w:val="24"/>
              </w:rPr>
            </w:pPr>
            <w:bookmarkStart w:id="10" w:name="PRESIDENT’S_CABINET_REPORT"/>
            <w:bookmarkEnd w:id="10"/>
            <w:r>
              <w:rPr>
                <w:rFonts w:ascii="Calibri Light" w:hAnsi="Calibri Light"/>
                <w:color w:val="1F3762"/>
                <w:sz w:val="24"/>
              </w:rPr>
              <w:t>PRESIDENT’S</w:t>
            </w:r>
            <w:r>
              <w:rPr>
                <w:rFonts w:ascii="Calibri Light" w:hAnsi="Calibri Light"/>
                <w:color w:val="1F3762"/>
                <w:spacing w:val="-2"/>
                <w:sz w:val="24"/>
              </w:rPr>
              <w:t xml:space="preserve"> </w:t>
            </w:r>
            <w:r>
              <w:rPr>
                <w:rFonts w:ascii="Calibri Light" w:hAnsi="Calibri Light"/>
                <w:color w:val="1F3762"/>
                <w:sz w:val="24"/>
              </w:rPr>
              <w:t>CABINET</w:t>
            </w:r>
            <w:r>
              <w:rPr>
                <w:rFonts w:ascii="Calibri Light" w:hAnsi="Calibri Light"/>
                <w:color w:val="1F3762"/>
                <w:spacing w:val="-1"/>
                <w:sz w:val="24"/>
              </w:rPr>
              <w:t xml:space="preserve"> </w:t>
            </w:r>
            <w:r>
              <w:rPr>
                <w:rFonts w:ascii="Calibri Light" w:hAnsi="Calibri Light"/>
                <w:color w:val="1F3762"/>
                <w:spacing w:val="-2"/>
                <w:sz w:val="24"/>
              </w:rPr>
              <w:t>REPORT</w:t>
            </w:r>
          </w:p>
        </w:tc>
      </w:tr>
      <w:tr w:rsidR="00EB11E8" w14:paraId="5F45851B" w14:textId="77777777">
        <w:trPr>
          <w:trHeight w:val="5788"/>
        </w:trPr>
        <w:tc>
          <w:tcPr>
            <w:tcW w:w="2873" w:type="dxa"/>
            <w:tcBorders>
              <w:top w:val="single" w:sz="12" w:space="0" w:color="9F9F9F"/>
              <w:left w:val="single" w:sz="12" w:space="0" w:color="EFEFEF"/>
              <w:right w:val="single" w:sz="12" w:space="0" w:color="9F9F9F"/>
            </w:tcBorders>
          </w:tcPr>
          <w:p w14:paraId="2B31BEDB" w14:textId="77777777" w:rsidR="00EB11E8" w:rsidRDefault="00EB11E8">
            <w:pPr>
              <w:pStyle w:val="TableParagraph"/>
              <w:rPr>
                <w:rFonts w:ascii="Calibri"/>
              </w:rPr>
            </w:pPr>
          </w:p>
          <w:p w14:paraId="2E73B0F3" w14:textId="77777777" w:rsidR="00EB11E8" w:rsidRDefault="00EB11E8">
            <w:pPr>
              <w:pStyle w:val="TableParagraph"/>
              <w:rPr>
                <w:rFonts w:ascii="Calibri"/>
              </w:rPr>
            </w:pPr>
          </w:p>
          <w:p w14:paraId="27582881" w14:textId="77777777" w:rsidR="00EB11E8" w:rsidRDefault="00EB11E8">
            <w:pPr>
              <w:pStyle w:val="TableParagraph"/>
              <w:rPr>
                <w:rFonts w:ascii="Calibri"/>
              </w:rPr>
            </w:pPr>
          </w:p>
          <w:p w14:paraId="7C16A89D" w14:textId="77777777" w:rsidR="00EB11E8" w:rsidRDefault="00EB11E8">
            <w:pPr>
              <w:pStyle w:val="TableParagraph"/>
              <w:rPr>
                <w:rFonts w:ascii="Calibri"/>
              </w:rPr>
            </w:pPr>
          </w:p>
          <w:p w14:paraId="0C4F8161" w14:textId="77777777" w:rsidR="00EB11E8" w:rsidRDefault="00EB11E8">
            <w:pPr>
              <w:pStyle w:val="TableParagraph"/>
              <w:rPr>
                <w:rFonts w:ascii="Calibri"/>
              </w:rPr>
            </w:pPr>
          </w:p>
          <w:p w14:paraId="612320E8" w14:textId="77777777" w:rsidR="00EB11E8" w:rsidRDefault="00EB11E8">
            <w:pPr>
              <w:pStyle w:val="TableParagraph"/>
              <w:rPr>
                <w:rFonts w:ascii="Calibri"/>
              </w:rPr>
            </w:pPr>
          </w:p>
          <w:p w14:paraId="1BB246BD" w14:textId="77777777" w:rsidR="00EB11E8" w:rsidRDefault="00EB11E8">
            <w:pPr>
              <w:pStyle w:val="TableParagraph"/>
              <w:rPr>
                <w:rFonts w:ascii="Calibri"/>
              </w:rPr>
            </w:pPr>
          </w:p>
          <w:p w14:paraId="21508E10" w14:textId="77777777" w:rsidR="00EB11E8" w:rsidRDefault="00EB11E8">
            <w:pPr>
              <w:pStyle w:val="TableParagraph"/>
              <w:rPr>
                <w:rFonts w:ascii="Calibri"/>
              </w:rPr>
            </w:pPr>
          </w:p>
          <w:p w14:paraId="2A66C7A4" w14:textId="77777777" w:rsidR="00EB11E8" w:rsidRDefault="00EB11E8">
            <w:pPr>
              <w:pStyle w:val="TableParagraph"/>
              <w:rPr>
                <w:rFonts w:ascii="Calibri"/>
              </w:rPr>
            </w:pPr>
          </w:p>
          <w:p w14:paraId="4405B186" w14:textId="77777777" w:rsidR="00EB11E8" w:rsidRDefault="00EB11E8">
            <w:pPr>
              <w:pStyle w:val="TableParagraph"/>
              <w:spacing w:before="4"/>
              <w:rPr>
                <w:rFonts w:ascii="Calibri"/>
                <w:sz w:val="28"/>
              </w:rPr>
            </w:pPr>
          </w:p>
          <w:p w14:paraId="29783E71" w14:textId="77777777" w:rsidR="00EB11E8" w:rsidRDefault="000602E5">
            <w:pPr>
              <w:pStyle w:val="TableParagraph"/>
              <w:ind w:left="9"/>
              <w:rPr>
                <w:rFonts w:ascii="Calibri"/>
                <w:i/>
              </w:rPr>
            </w:pPr>
            <w:r>
              <w:rPr>
                <w:rFonts w:ascii="Calibri"/>
                <w:i/>
              </w:rPr>
              <w:t>Dr.</w:t>
            </w:r>
            <w:r>
              <w:rPr>
                <w:rFonts w:ascii="Calibri"/>
                <w:i/>
                <w:spacing w:val="-6"/>
              </w:rPr>
              <w:t xml:space="preserve"> </w:t>
            </w:r>
            <w:r>
              <w:rPr>
                <w:rFonts w:ascii="Calibri"/>
                <w:i/>
              </w:rPr>
              <w:t>Muriel</w:t>
            </w:r>
            <w:r>
              <w:rPr>
                <w:rFonts w:ascii="Calibri"/>
                <w:i/>
                <w:spacing w:val="-1"/>
              </w:rPr>
              <w:t xml:space="preserve"> </w:t>
            </w:r>
            <w:r>
              <w:rPr>
                <w:rFonts w:ascii="Calibri"/>
                <w:i/>
                <w:spacing w:val="-2"/>
              </w:rPr>
              <w:t>Mickles</w:t>
            </w:r>
          </w:p>
        </w:tc>
        <w:tc>
          <w:tcPr>
            <w:tcW w:w="6463" w:type="dxa"/>
            <w:tcBorders>
              <w:top w:val="single" w:sz="12" w:space="0" w:color="9F9F9F"/>
              <w:left w:val="single" w:sz="12" w:space="0" w:color="9F9F9F"/>
              <w:right w:val="single" w:sz="12" w:space="0" w:color="9F9F9F"/>
            </w:tcBorders>
          </w:tcPr>
          <w:p w14:paraId="050049F3" w14:textId="77777777" w:rsidR="00EB11E8" w:rsidRDefault="000602E5">
            <w:pPr>
              <w:pStyle w:val="TableParagraph"/>
              <w:spacing w:before="1"/>
              <w:ind w:left="11" w:right="-15"/>
              <w:rPr>
                <w:sz w:val="24"/>
              </w:rPr>
            </w:pPr>
            <w:r>
              <w:rPr>
                <w:sz w:val="24"/>
              </w:rPr>
              <w:t>Dr. Mickles began her report by stating there are a lot of new initiatives in her area one of which is Direct Enrollment. She</w:t>
            </w:r>
            <w:r>
              <w:rPr>
                <w:spacing w:val="40"/>
                <w:sz w:val="24"/>
              </w:rPr>
              <w:t xml:space="preserve"> </w:t>
            </w:r>
            <w:r>
              <w:rPr>
                <w:sz w:val="24"/>
              </w:rPr>
              <w:t>stated CVCC continues to work with Piedmont Community College on this. She stated Direct Enrollment allows students to enroll</w:t>
            </w:r>
            <w:r>
              <w:rPr>
                <w:spacing w:val="-2"/>
                <w:sz w:val="24"/>
              </w:rPr>
              <w:t xml:space="preserve"> </w:t>
            </w:r>
            <w:r>
              <w:rPr>
                <w:sz w:val="24"/>
              </w:rPr>
              <w:t>without</w:t>
            </w:r>
            <w:r>
              <w:rPr>
                <w:spacing w:val="-2"/>
                <w:sz w:val="24"/>
              </w:rPr>
              <w:t xml:space="preserve"> </w:t>
            </w:r>
            <w:r>
              <w:rPr>
                <w:sz w:val="24"/>
              </w:rPr>
              <w:t>requiring</w:t>
            </w:r>
            <w:r>
              <w:rPr>
                <w:spacing w:val="-2"/>
                <w:sz w:val="24"/>
              </w:rPr>
              <w:t xml:space="preserve"> </w:t>
            </w:r>
            <w:r>
              <w:rPr>
                <w:sz w:val="24"/>
              </w:rPr>
              <w:t>them</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a</w:t>
            </w:r>
            <w:r>
              <w:rPr>
                <w:spacing w:val="-3"/>
                <w:sz w:val="24"/>
              </w:rPr>
              <w:t xml:space="preserve"> </w:t>
            </w:r>
            <w:r>
              <w:rPr>
                <w:sz w:val="24"/>
              </w:rPr>
              <w:t>placement test.</w:t>
            </w:r>
            <w:r>
              <w:rPr>
                <w:spacing w:val="-2"/>
                <w:sz w:val="24"/>
              </w:rPr>
              <w:t xml:space="preserve"> </w:t>
            </w:r>
            <w:r>
              <w:rPr>
                <w:sz w:val="24"/>
              </w:rPr>
              <w:t>Dr.</w:t>
            </w:r>
            <w:r>
              <w:rPr>
                <w:spacing w:val="-2"/>
                <w:sz w:val="24"/>
              </w:rPr>
              <w:t xml:space="preserve"> </w:t>
            </w:r>
            <w:r>
              <w:rPr>
                <w:sz w:val="24"/>
              </w:rPr>
              <w:t>Mickles stated colleges will place students directly into college classes</w:t>
            </w:r>
            <w:r>
              <w:rPr>
                <w:spacing w:val="40"/>
                <w:sz w:val="24"/>
              </w:rPr>
              <w:t xml:space="preserve"> </w:t>
            </w:r>
            <w:r>
              <w:rPr>
                <w:sz w:val="24"/>
              </w:rPr>
              <w:t>with learning academic support, such as embedded tutors and supplemental</w:t>
            </w:r>
            <w:r>
              <w:rPr>
                <w:spacing w:val="-5"/>
                <w:sz w:val="24"/>
              </w:rPr>
              <w:t xml:space="preserve"> </w:t>
            </w:r>
            <w:r>
              <w:rPr>
                <w:sz w:val="24"/>
              </w:rPr>
              <w:t>education.</w:t>
            </w:r>
            <w:r>
              <w:rPr>
                <w:spacing w:val="-3"/>
                <w:sz w:val="24"/>
              </w:rPr>
              <w:t xml:space="preserve"> </w:t>
            </w:r>
            <w:r>
              <w:rPr>
                <w:sz w:val="24"/>
              </w:rPr>
              <w:t>She</w:t>
            </w:r>
            <w:r>
              <w:rPr>
                <w:spacing w:val="-6"/>
                <w:sz w:val="24"/>
              </w:rPr>
              <w:t xml:space="preserve"> </w:t>
            </w:r>
            <w:r>
              <w:rPr>
                <w:sz w:val="24"/>
              </w:rPr>
              <w:t>reported</w:t>
            </w:r>
            <w:r>
              <w:rPr>
                <w:spacing w:val="-5"/>
                <w:sz w:val="24"/>
              </w:rPr>
              <w:t xml:space="preserve"> </w:t>
            </w:r>
            <w:r>
              <w:rPr>
                <w:sz w:val="24"/>
              </w:rPr>
              <w:t>the</w:t>
            </w:r>
            <w:r>
              <w:rPr>
                <w:spacing w:val="-6"/>
                <w:sz w:val="24"/>
              </w:rPr>
              <w:t xml:space="preserve"> </w:t>
            </w:r>
            <w:r>
              <w:rPr>
                <w:sz w:val="24"/>
              </w:rPr>
              <w:t>math</w:t>
            </w:r>
            <w:r>
              <w:rPr>
                <w:spacing w:val="-5"/>
                <w:sz w:val="24"/>
              </w:rPr>
              <w:t xml:space="preserve"> </w:t>
            </w:r>
            <w:r>
              <w:rPr>
                <w:sz w:val="24"/>
              </w:rPr>
              <w:t>and</w:t>
            </w:r>
            <w:r>
              <w:rPr>
                <w:spacing w:val="-5"/>
                <w:sz w:val="24"/>
              </w:rPr>
              <w:t xml:space="preserve"> </w:t>
            </w:r>
            <w:r>
              <w:rPr>
                <w:sz w:val="24"/>
              </w:rPr>
              <w:t>English</w:t>
            </w:r>
            <w:r>
              <w:rPr>
                <w:spacing w:val="-5"/>
                <w:sz w:val="24"/>
              </w:rPr>
              <w:t xml:space="preserve"> </w:t>
            </w:r>
            <w:r>
              <w:rPr>
                <w:sz w:val="24"/>
              </w:rPr>
              <w:t>faculty have been very much involved in this new initiative. Dr. Mickles stated this is to help get the students into the classes, get them enrolled, and get them through the programs as quickly as possible. She stated this is going to be something that's new and novel for CVCC.</w:t>
            </w:r>
          </w:p>
          <w:p w14:paraId="77219B08" w14:textId="77777777" w:rsidR="00EB11E8" w:rsidRDefault="000602E5">
            <w:pPr>
              <w:pStyle w:val="TableParagraph"/>
              <w:spacing w:line="276" w:lineRule="exact"/>
              <w:ind w:left="11" w:right="-15"/>
              <w:rPr>
                <w:sz w:val="24"/>
              </w:rPr>
            </w:pPr>
            <w:r>
              <w:rPr>
                <w:sz w:val="24"/>
              </w:rPr>
              <w:t>Dr.</w:t>
            </w:r>
            <w:r>
              <w:rPr>
                <w:spacing w:val="-4"/>
                <w:sz w:val="24"/>
              </w:rPr>
              <w:t xml:space="preserve"> </w:t>
            </w:r>
            <w:r>
              <w:rPr>
                <w:sz w:val="24"/>
              </w:rPr>
              <w:t>Mickles</w:t>
            </w:r>
            <w:r>
              <w:rPr>
                <w:spacing w:val="-4"/>
                <w:sz w:val="24"/>
              </w:rPr>
              <w:t xml:space="preserve"> </w:t>
            </w:r>
            <w:r>
              <w:rPr>
                <w:sz w:val="24"/>
              </w:rPr>
              <w:t>stated</w:t>
            </w:r>
            <w:r>
              <w:rPr>
                <w:spacing w:val="-4"/>
                <w:sz w:val="24"/>
              </w:rPr>
              <w:t xml:space="preserve"> </w:t>
            </w:r>
            <w:r>
              <w:rPr>
                <w:sz w:val="24"/>
              </w:rPr>
              <w:t>there</w:t>
            </w:r>
            <w:r>
              <w:rPr>
                <w:spacing w:val="-3"/>
                <w:sz w:val="24"/>
              </w:rPr>
              <w:t xml:space="preserve"> </w:t>
            </w:r>
            <w:r>
              <w:rPr>
                <w:sz w:val="24"/>
              </w:rPr>
              <w:t>have</w:t>
            </w:r>
            <w:r>
              <w:rPr>
                <w:spacing w:val="-4"/>
                <w:sz w:val="24"/>
              </w:rPr>
              <w:t xml:space="preserve"> </w:t>
            </w:r>
            <w:r>
              <w:rPr>
                <w:sz w:val="24"/>
              </w:rPr>
              <w:t>been</w:t>
            </w:r>
            <w:r>
              <w:rPr>
                <w:spacing w:val="-4"/>
                <w:sz w:val="24"/>
              </w:rPr>
              <w:t xml:space="preserve"> </w:t>
            </w:r>
            <w:r>
              <w:rPr>
                <w:sz w:val="24"/>
              </w:rPr>
              <w:t>several</w:t>
            </w:r>
            <w:r>
              <w:rPr>
                <w:spacing w:val="-4"/>
                <w:sz w:val="24"/>
              </w:rPr>
              <w:t xml:space="preserve"> </w:t>
            </w:r>
            <w:r>
              <w:rPr>
                <w:sz w:val="24"/>
              </w:rPr>
              <w:t>new</w:t>
            </w:r>
            <w:r>
              <w:rPr>
                <w:spacing w:val="-4"/>
                <w:sz w:val="24"/>
              </w:rPr>
              <w:t xml:space="preserve"> </w:t>
            </w:r>
            <w:r>
              <w:rPr>
                <w:sz w:val="24"/>
              </w:rPr>
              <w:t>hires,</w:t>
            </w:r>
            <w:r>
              <w:rPr>
                <w:spacing w:val="-4"/>
                <w:sz w:val="24"/>
              </w:rPr>
              <w:t xml:space="preserve"> </w:t>
            </w:r>
            <w:r>
              <w:rPr>
                <w:sz w:val="24"/>
              </w:rPr>
              <w:t>one</w:t>
            </w:r>
            <w:r>
              <w:rPr>
                <w:spacing w:val="-4"/>
                <w:sz w:val="24"/>
              </w:rPr>
              <w:t xml:space="preserve"> </w:t>
            </w:r>
            <w:r>
              <w:rPr>
                <w:sz w:val="24"/>
              </w:rPr>
              <w:t>of</w:t>
            </w:r>
            <w:r>
              <w:rPr>
                <w:spacing w:val="-3"/>
                <w:sz w:val="24"/>
              </w:rPr>
              <w:t xml:space="preserve"> </w:t>
            </w:r>
            <w:r>
              <w:rPr>
                <w:sz w:val="24"/>
              </w:rPr>
              <w:t>which was Dr. Baker who presented earlier, a navigator for the TRIO program, and a financial aid assistant. She stated these positions which will complete the staff for the TRIO grant, should be hired within the month. She reported the VCCS is providing the opportunity for CVCC to hire two additional navigators to help students in enrollment management and counseling areas. She stated</w:t>
            </w:r>
            <w:r>
              <w:rPr>
                <w:spacing w:val="-3"/>
                <w:sz w:val="24"/>
              </w:rPr>
              <w:t xml:space="preserve"> </w:t>
            </w:r>
            <w:r>
              <w:rPr>
                <w:sz w:val="24"/>
              </w:rPr>
              <w:t>two</w:t>
            </w:r>
            <w:r>
              <w:rPr>
                <w:spacing w:val="-3"/>
                <w:sz w:val="24"/>
              </w:rPr>
              <w:t xml:space="preserve"> </w:t>
            </w:r>
            <w:r>
              <w:rPr>
                <w:sz w:val="24"/>
              </w:rPr>
              <w:t>part-time</w:t>
            </w:r>
            <w:r>
              <w:rPr>
                <w:spacing w:val="-4"/>
                <w:sz w:val="24"/>
              </w:rPr>
              <w:t xml:space="preserve"> </w:t>
            </w:r>
            <w:r>
              <w:rPr>
                <w:sz w:val="24"/>
              </w:rPr>
              <w:t>Re-Employing</w:t>
            </w:r>
            <w:r>
              <w:rPr>
                <w:spacing w:val="-3"/>
                <w:sz w:val="24"/>
              </w:rPr>
              <w:t xml:space="preserve"> </w:t>
            </w:r>
            <w:r>
              <w:rPr>
                <w:sz w:val="24"/>
              </w:rPr>
              <w:t>Virginians</w:t>
            </w:r>
            <w:r>
              <w:rPr>
                <w:spacing w:val="-3"/>
                <w:sz w:val="24"/>
              </w:rPr>
              <w:t xml:space="preserve"> </w:t>
            </w:r>
            <w:r>
              <w:rPr>
                <w:sz w:val="24"/>
              </w:rPr>
              <w:t>(REV)</w:t>
            </w:r>
            <w:r>
              <w:rPr>
                <w:spacing w:val="-4"/>
                <w:sz w:val="24"/>
              </w:rPr>
              <w:t xml:space="preserve"> </w:t>
            </w:r>
            <w:r>
              <w:rPr>
                <w:sz w:val="24"/>
              </w:rPr>
              <w:t>coaches</w:t>
            </w:r>
            <w:r>
              <w:rPr>
                <w:spacing w:val="-3"/>
                <w:sz w:val="24"/>
              </w:rPr>
              <w:t xml:space="preserve"> </w:t>
            </w:r>
            <w:r>
              <w:rPr>
                <w:sz w:val="24"/>
              </w:rPr>
              <w:t>will</w:t>
            </w:r>
          </w:p>
        </w:tc>
      </w:tr>
    </w:tbl>
    <w:p w14:paraId="091038C0" w14:textId="77777777" w:rsidR="00EB11E8" w:rsidRDefault="00EB11E8">
      <w:pPr>
        <w:spacing w:line="276" w:lineRule="exact"/>
        <w:rPr>
          <w:sz w:val="24"/>
        </w:rPr>
        <w:sectPr w:rsidR="00EB11E8">
          <w:pgSz w:w="12240" w:h="15840"/>
          <w:pgMar w:top="1420" w:right="1340" w:bottom="280" w:left="1320" w:header="720" w:footer="720" w:gutter="0"/>
          <w:cols w:space="720"/>
        </w:sectPr>
      </w:pPr>
    </w:p>
    <w:p w14:paraId="4E5DCC5B"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6B98B1D5" w14:textId="77777777">
        <w:trPr>
          <w:trHeight w:val="10478"/>
        </w:trPr>
        <w:tc>
          <w:tcPr>
            <w:tcW w:w="2873" w:type="dxa"/>
            <w:tcBorders>
              <w:left w:val="single" w:sz="12" w:space="0" w:color="EFEFEF"/>
              <w:bottom w:val="single" w:sz="12" w:space="0" w:color="9F9F9F"/>
              <w:right w:val="single" w:sz="12" w:space="0" w:color="9F9F9F"/>
            </w:tcBorders>
          </w:tcPr>
          <w:p w14:paraId="7F759825" w14:textId="77777777" w:rsidR="00EB11E8" w:rsidRDefault="00EB11E8">
            <w:pPr>
              <w:pStyle w:val="TableParagraph"/>
            </w:pPr>
          </w:p>
        </w:tc>
        <w:tc>
          <w:tcPr>
            <w:tcW w:w="6463" w:type="dxa"/>
            <w:tcBorders>
              <w:left w:val="single" w:sz="12" w:space="0" w:color="9F9F9F"/>
              <w:bottom w:val="single" w:sz="12" w:space="0" w:color="9F9F9F"/>
              <w:right w:val="single" w:sz="12" w:space="0" w:color="9F9F9F"/>
            </w:tcBorders>
          </w:tcPr>
          <w:p w14:paraId="5D5AC285" w14:textId="77777777" w:rsidR="00EB11E8" w:rsidRDefault="000602E5">
            <w:pPr>
              <w:pStyle w:val="TableParagraph"/>
              <w:ind w:left="11"/>
              <w:rPr>
                <w:sz w:val="24"/>
              </w:rPr>
            </w:pPr>
            <w:r>
              <w:rPr>
                <w:sz w:val="24"/>
              </w:rPr>
              <w:t>be</w:t>
            </w:r>
            <w:r>
              <w:rPr>
                <w:spacing w:val="-5"/>
                <w:sz w:val="24"/>
              </w:rPr>
              <w:t xml:space="preserve"> </w:t>
            </w:r>
            <w:r>
              <w:rPr>
                <w:sz w:val="24"/>
              </w:rPr>
              <w:t>hired</w:t>
            </w:r>
            <w:r>
              <w:rPr>
                <w:spacing w:val="-4"/>
                <w:sz w:val="24"/>
              </w:rPr>
              <w:t xml:space="preserve"> </w:t>
            </w:r>
            <w:r>
              <w:rPr>
                <w:sz w:val="24"/>
              </w:rPr>
              <w:t>to</w:t>
            </w:r>
            <w:r>
              <w:rPr>
                <w:spacing w:val="-4"/>
                <w:sz w:val="24"/>
              </w:rPr>
              <w:t xml:space="preserve"> </w:t>
            </w:r>
            <w:r>
              <w:rPr>
                <w:sz w:val="24"/>
              </w:rPr>
              <w:t>work</w:t>
            </w:r>
            <w:r>
              <w:rPr>
                <w:spacing w:val="-4"/>
                <w:sz w:val="24"/>
              </w:rPr>
              <w:t xml:space="preserve"> </w:t>
            </w:r>
            <w:r>
              <w:rPr>
                <w:sz w:val="24"/>
              </w:rPr>
              <w:t>with</w:t>
            </w:r>
            <w:r>
              <w:rPr>
                <w:spacing w:val="-4"/>
                <w:sz w:val="24"/>
              </w:rPr>
              <w:t xml:space="preserve"> </w:t>
            </w:r>
            <w:r>
              <w:rPr>
                <w:sz w:val="24"/>
              </w:rPr>
              <w:t>two</w:t>
            </w:r>
            <w:r>
              <w:rPr>
                <w:spacing w:val="-4"/>
                <w:sz w:val="24"/>
              </w:rPr>
              <w:t xml:space="preserve"> </w:t>
            </w:r>
            <w:r>
              <w:rPr>
                <w:sz w:val="24"/>
              </w:rPr>
              <w:t>CVCC</w:t>
            </w:r>
            <w:r>
              <w:rPr>
                <w:spacing w:val="-4"/>
                <w:sz w:val="24"/>
              </w:rPr>
              <w:t xml:space="preserve"> </w:t>
            </w:r>
            <w:r>
              <w:rPr>
                <w:sz w:val="24"/>
              </w:rPr>
              <w:t>navigators</w:t>
            </w:r>
            <w:r>
              <w:rPr>
                <w:spacing w:val="-4"/>
                <w:sz w:val="24"/>
              </w:rPr>
              <w:t xml:space="preserve"> </w:t>
            </w:r>
            <w:r>
              <w:rPr>
                <w:sz w:val="24"/>
              </w:rPr>
              <w:t>helping</w:t>
            </w:r>
            <w:r>
              <w:rPr>
                <w:spacing w:val="-4"/>
                <w:sz w:val="24"/>
              </w:rPr>
              <w:t xml:space="preserve"> </w:t>
            </w:r>
            <w:r>
              <w:rPr>
                <w:sz w:val="24"/>
              </w:rPr>
              <w:t>to</w:t>
            </w:r>
            <w:r>
              <w:rPr>
                <w:spacing w:val="-4"/>
                <w:sz w:val="24"/>
              </w:rPr>
              <w:t xml:space="preserve"> </w:t>
            </w:r>
            <w:r>
              <w:rPr>
                <w:sz w:val="24"/>
              </w:rPr>
              <w:t>lighten</w:t>
            </w:r>
            <w:r>
              <w:rPr>
                <w:spacing w:val="-4"/>
                <w:sz w:val="24"/>
              </w:rPr>
              <w:t xml:space="preserve"> </w:t>
            </w:r>
            <w:r>
              <w:rPr>
                <w:sz w:val="24"/>
              </w:rPr>
              <w:t>the load for the Fast-Forward and other classes.</w:t>
            </w:r>
          </w:p>
          <w:p w14:paraId="7DE5448D" w14:textId="77777777" w:rsidR="00EB11E8" w:rsidRDefault="000602E5">
            <w:pPr>
              <w:pStyle w:val="TableParagraph"/>
              <w:ind w:left="11" w:right="-15"/>
              <w:rPr>
                <w:sz w:val="24"/>
              </w:rPr>
            </w:pPr>
            <w:r>
              <w:rPr>
                <w:sz w:val="24"/>
              </w:rPr>
              <w:t>Dr.</w:t>
            </w:r>
            <w:r>
              <w:rPr>
                <w:spacing w:val="-4"/>
                <w:sz w:val="24"/>
              </w:rPr>
              <w:t xml:space="preserve"> </w:t>
            </w:r>
            <w:r>
              <w:rPr>
                <w:sz w:val="24"/>
              </w:rPr>
              <w:t>Mickles</w:t>
            </w:r>
            <w:r>
              <w:rPr>
                <w:spacing w:val="-4"/>
                <w:sz w:val="24"/>
              </w:rPr>
              <w:t xml:space="preserve"> </w:t>
            </w:r>
            <w:r>
              <w:rPr>
                <w:sz w:val="24"/>
              </w:rPr>
              <w:t>reported</w:t>
            </w:r>
            <w:r>
              <w:rPr>
                <w:spacing w:val="-4"/>
                <w:sz w:val="24"/>
              </w:rPr>
              <w:t xml:space="preserve"> </w:t>
            </w:r>
            <w:r>
              <w:rPr>
                <w:sz w:val="24"/>
              </w:rPr>
              <w:t>the</w:t>
            </w:r>
            <w:r>
              <w:rPr>
                <w:spacing w:val="-3"/>
                <w:sz w:val="24"/>
              </w:rPr>
              <w:t xml:space="preserve"> </w:t>
            </w:r>
            <w:r>
              <w:rPr>
                <w:sz w:val="24"/>
              </w:rPr>
              <w:t>Workforce</w:t>
            </w:r>
            <w:r>
              <w:rPr>
                <w:spacing w:val="-5"/>
                <w:sz w:val="24"/>
              </w:rPr>
              <w:t xml:space="preserve"> </w:t>
            </w:r>
            <w:r>
              <w:rPr>
                <w:sz w:val="24"/>
              </w:rPr>
              <w:t>area</w:t>
            </w:r>
            <w:r>
              <w:rPr>
                <w:spacing w:val="-5"/>
                <w:sz w:val="24"/>
              </w:rPr>
              <w:t xml:space="preserve"> </w:t>
            </w:r>
            <w:r>
              <w:rPr>
                <w:sz w:val="24"/>
              </w:rPr>
              <w:t>continues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very</w:t>
            </w:r>
            <w:r>
              <w:rPr>
                <w:spacing w:val="-4"/>
                <w:sz w:val="24"/>
              </w:rPr>
              <w:t xml:space="preserve"> </w:t>
            </w:r>
            <w:r>
              <w:rPr>
                <w:sz w:val="24"/>
              </w:rPr>
              <w:t>busy working on credentials.</w:t>
            </w:r>
          </w:p>
          <w:p w14:paraId="5F83C610" w14:textId="77777777" w:rsidR="00EB11E8" w:rsidRDefault="000602E5">
            <w:pPr>
              <w:pStyle w:val="TableParagraph"/>
              <w:ind w:left="11"/>
              <w:rPr>
                <w:sz w:val="24"/>
              </w:rPr>
            </w:pPr>
            <w:r>
              <w:rPr>
                <w:sz w:val="24"/>
              </w:rPr>
              <w:t>Dr. Mickles discussed the CTE Academy and stated Dr. Jason Ferguson has been able to hire two individuals to support his efforts</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CTE</w:t>
            </w:r>
            <w:r>
              <w:rPr>
                <w:spacing w:val="-5"/>
                <w:sz w:val="24"/>
              </w:rPr>
              <w:t xml:space="preserve"> </w:t>
            </w:r>
            <w:r>
              <w:rPr>
                <w:sz w:val="24"/>
              </w:rPr>
              <w:t>Academy-one</w:t>
            </w:r>
            <w:r>
              <w:rPr>
                <w:spacing w:val="-5"/>
                <w:sz w:val="24"/>
              </w:rPr>
              <w:t xml:space="preserve"> </w:t>
            </w:r>
            <w:r>
              <w:rPr>
                <w:sz w:val="24"/>
              </w:rPr>
              <w:t>for</w:t>
            </w:r>
            <w:r>
              <w:rPr>
                <w:spacing w:val="-3"/>
                <w:sz w:val="24"/>
              </w:rPr>
              <w:t xml:space="preserve"> </w:t>
            </w:r>
            <w:r>
              <w:rPr>
                <w:sz w:val="24"/>
              </w:rPr>
              <w:t>high</w:t>
            </w:r>
            <w:r>
              <w:rPr>
                <w:spacing w:val="-4"/>
                <w:sz w:val="24"/>
              </w:rPr>
              <w:t xml:space="preserve"> </w:t>
            </w:r>
            <w:r>
              <w:rPr>
                <w:sz w:val="24"/>
              </w:rPr>
              <w:t>school</w:t>
            </w:r>
            <w:r>
              <w:rPr>
                <w:spacing w:val="-4"/>
                <w:sz w:val="24"/>
              </w:rPr>
              <w:t xml:space="preserve"> </w:t>
            </w:r>
            <w:r>
              <w:rPr>
                <w:sz w:val="24"/>
              </w:rPr>
              <w:t>outreach</w:t>
            </w:r>
            <w:r>
              <w:rPr>
                <w:spacing w:val="-4"/>
                <w:sz w:val="24"/>
              </w:rPr>
              <w:t xml:space="preserve"> </w:t>
            </w:r>
            <w:r>
              <w:rPr>
                <w:sz w:val="24"/>
              </w:rPr>
              <w:t>and recruitment and one to work with businesses and industries. Dr. Mickles reported she and Dr. Ferguson have met with the high school</w:t>
            </w:r>
            <w:r>
              <w:rPr>
                <w:spacing w:val="-5"/>
                <w:sz w:val="24"/>
              </w:rPr>
              <w:t xml:space="preserve"> </w:t>
            </w:r>
            <w:r>
              <w:rPr>
                <w:sz w:val="24"/>
              </w:rPr>
              <w:t>directors</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information</w:t>
            </w:r>
            <w:r>
              <w:rPr>
                <w:spacing w:val="-5"/>
                <w:sz w:val="24"/>
              </w:rPr>
              <w:t xml:space="preserve"> </w:t>
            </w:r>
            <w:r>
              <w:rPr>
                <w:sz w:val="24"/>
              </w:rPr>
              <w:t>about</w:t>
            </w:r>
            <w:r>
              <w:rPr>
                <w:spacing w:val="-5"/>
                <w:sz w:val="24"/>
              </w:rPr>
              <w:t xml:space="preserve"> </w:t>
            </w:r>
            <w:r>
              <w:rPr>
                <w:sz w:val="24"/>
              </w:rPr>
              <w:t>the</w:t>
            </w:r>
            <w:r>
              <w:rPr>
                <w:spacing w:val="-4"/>
                <w:sz w:val="24"/>
              </w:rPr>
              <w:t xml:space="preserve"> </w:t>
            </w:r>
            <w:r>
              <w:rPr>
                <w:sz w:val="24"/>
              </w:rPr>
              <w:t>CTE</w:t>
            </w:r>
            <w:r>
              <w:rPr>
                <w:spacing w:val="-6"/>
                <w:sz w:val="24"/>
              </w:rPr>
              <w:t xml:space="preserve"> </w:t>
            </w:r>
            <w:r>
              <w:rPr>
                <w:sz w:val="24"/>
              </w:rPr>
              <w:t>Academy and the fall schedule. Dr. Mickles stated Dr. Ferguson is also working with the G3 Initiative which had one more component approved earlier today at this meeting.</w:t>
            </w:r>
          </w:p>
          <w:p w14:paraId="5D5242EE" w14:textId="77777777" w:rsidR="00EB11E8" w:rsidRDefault="000602E5">
            <w:pPr>
              <w:pStyle w:val="TableParagraph"/>
              <w:ind w:left="11" w:right="39"/>
              <w:rPr>
                <w:sz w:val="24"/>
              </w:rPr>
            </w:pPr>
            <w:r>
              <w:rPr>
                <w:sz w:val="24"/>
              </w:rPr>
              <w:t>Dr. Mickles discussed another imitative that involves embedded tutors. She stated the tutor attends the same class as the students and listens to the lecture which enables them to help the students with</w:t>
            </w:r>
            <w:r>
              <w:rPr>
                <w:spacing w:val="-4"/>
                <w:sz w:val="24"/>
              </w:rPr>
              <w:t xml:space="preserve"> </w:t>
            </w:r>
            <w:r>
              <w:rPr>
                <w:sz w:val="24"/>
              </w:rPr>
              <w:t>their</w:t>
            </w:r>
            <w:r>
              <w:rPr>
                <w:spacing w:val="-5"/>
                <w:sz w:val="24"/>
              </w:rPr>
              <w:t xml:space="preserve"> </w:t>
            </w:r>
            <w:r>
              <w:rPr>
                <w:sz w:val="24"/>
              </w:rPr>
              <w:t>questions.</w:t>
            </w:r>
            <w:r>
              <w:rPr>
                <w:spacing w:val="-4"/>
                <w:sz w:val="24"/>
              </w:rPr>
              <w:t xml:space="preserve"> </w:t>
            </w:r>
            <w:r>
              <w:rPr>
                <w:sz w:val="24"/>
              </w:rPr>
              <w:t>She</w:t>
            </w:r>
            <w:r>
              <w:rPr>
                <w:spacing w:val="-5"/>
                <w:sz w:val="24"/>
              </w:rPr>
              <w:t xml:space="preserve"> </w:t>
            </w:r>
            <w:r>
              <w:rPr>
                <w:sz w:val="24"/>
              </w:rPr>
              <w:t>reported</w:t>
            </w:r>
            <w:r>
              <w:rPr>
                <w:spacing w:val="-3"/>
                <w:sz w:val="24"/>
              </w:rPr>
              <w:t xml:space="preserve"> </w:t>
            </w:r>
            <w:r>
              <w:rPr>
                <w:sz w:val="24"/>
              </w:rPr>
              <w:t>embedded</w:t>
            </w:r>
            <w:r>
              <w:rPr>
                <w:spacing w:val="-4"/>
                <w:sz w:val="24"/>
              </w:rPr>
              <w:t xml:space="preserve"> </w:t>
            </w:r>
            <w:r>
              <w:rPr>
                <w:sz w:val="24"/>
              </w:rPr>
              <w:t>tutors</w:t>
            </w:r>
            <w:r>
              <w:rPr>
                <w:spacing w:val="-3"/>
                <w:sz w:val="24"/>
              </w:rPr>
              <w:t xml:space="preserve"> </w:t>
            </w:r>
            <w:r>
              <w:rPr>
                <w:sz w:val="24"/>
              </w:rPr>
              <w:t>are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math and English classes, but plans are to include them in classes such as anatomy and others that students struggle with.</w:t>
            </w:r>
          </w:p>
          <w:p w14:paraId="37DE8C9D" w14:textId="77777777" w:rsidR="00EB11E8" w:rsidRDefault="000602E5">
            <w:pPr>
              <w:pStyle w:val="TableParagraph"/>
              <w:ind w:left="11"/>
              <w:rPr>
                <w:sz w:val="24"/>
              </w:rPr>
            </w:pPr>
            <w:r>
              <w:rPr>
                <w:sz w:val="24"/>
              </w:rPr>
              <w:t>Dr. Mickles stated the College is also looking to partner with Horizon</w:t>
            </w:r>
            <w:r>
              <w:rPr>
                <w:spacing w:val="-4"/>
                <w:sz w:val="24"/>
              </w:rPr>
              <w:t xml:space="preserve"> </w:t>
            </w:r>
            <w:r>
              <w:rPr>
                <w:sz w:val="24"/>
              </w:rPr>
              <w:t>Behavioral</w:t>
            </w:r>
            <w:r>
              <w:rPr>
                <w:spacing w:val="-4"/>
                <w:sz w:val="24"/>
              </w:rPr>
              <w:t xml:space="preserve"> </w:t>
            </w:r>
            <w:r>
              <w:rPr>
                <w:sz w:val="24"/>
              </w:rPr>
              <w:t>Health</w:t>
            </w:r>
            <w:r>
              <w:rPr>
                <w:spacing w:val="-4"/>
                <w:sz w:val="24"/>
              </w:rPr>
              <w:t xml:space="preserve"> </w:t>
            </w:r>
            <w:r>
              <w:rPr>
                <w:sz w:val="24"/>
              </w:rPr>
              <w:t>in</w:t>
            </w:r>
            <w:r>
              <w:rPr>
                <w:spacing w:val="-4"/>
                <w:sz w:val="24"/>
              </w:rPr>
              <w:t xml:space="preserve"> </w:t>
            </w:r>
            <w:r>
              <w:rPr>
                <w:sz w:val="24"/>
              </w:rPr>
              <w:t>order</w:t>
            </w:r>
            <w:r>
              <w:rPr>
                <w:spacing w:val="-5"/>
                <w:sz w:val="24"/>
              </w:rPr>
              <w:t xml:space="preserve"> </w:t>
            </w:r>
            <w:r>
              <w:rPr>
                <w:sz w:val="24"/>
              </w:rPr>
              <w:t>to</w:t>
            </w:r>
            <w:r>
              <w:rPr>
                <w:spacing w:val="-4"/>
                <w:sz w:val="24"/>
              </w:rPr>
              <w:t xml:space="preserve"> </w:t>
            </w:r>
            <w:r>
              <w:rPr>
                <w:sz w:val="24"/>
              </w:rPr>
              <w:t>provide</w:t>
            </w:r>
            <w:r>
              <w:rPr>
                <w:spacing w:val="-5"/>
                <w:sz w:val="24"/>
              </w:rPr>
              <w:t xml:space="preserve"> </w:t>
            </w:r>
            <w:r>
              <w:rPr>
                <w:sz w:val="24"/>
              </w:rPr>
              <w:t>support</w:t>
            </w:r>
            <w:r>
              <w:rPr>
                <w:spacing w:val="-4"/>
                <w:sz w:val="24"/>
              </w:rPr>
              <w:t xml:space="preserve"> </w:t>
            </w:r>
            <w:r>
              <w:rPr>
                <w:sz w:val="24"/>
              </w:rPr>
              <w:t>for</w:t>
            </w:r>
            <w:r>
              <w:rPr>
                <w:spacing w:val="-5"/>
                <w:sz w:val="24"/>
              </w:rPr>
              <w:t xml:space="preserve"> </w:t>
            </w:r>
            <w:r>
              <w:rPr>
                <w:sz w:val="24"/>
              </w:rPr>
              <w:t xml:space="preserve">students who may be suffering because of the effects of the pandemic. She stated this has been hard on everyone but especially students who need support and undergirding. She stated possible plans also include offering workshops for faculty and staff throughout the </w:t>
            </w:r>
            <w:r>
              <w:rPr>
                <w:spacing w:val="-2"/>
                <w:sz w:val="24"/>
              </w:rPr>
              <w:t>year.</w:t>
            </w:r>
          </w:p>
          <w:p w14:paraId="6FC528F1" w14:textId="77777777" w:rsidR="00EB11E8" w:rsidRDefault="000602E5">
            <w:pPr>
              <w:pStyle w:val="TableParagraph"/>
              <w:ind w:left="11" w:right="97"/>
              <w:rPr>
                <w:sz w:val="24"/>
              </w:rPr>
            </w:pPr>
            <w:r>
              <w:rPr>
                <w:sz w:val="24"/>
              </w:rPr>
              <w:t>Dr. Mickles stated the College has an equity work group that is very</w:t>
            </w:r>
            <w:r>
              <w:rPr>
                <w:spacing w:val="-4"/>
                <w:sz w:val="24"/>
              </w:rPr>
              <w:t xml:space="preserve"> </w:t>
            </w:r>
            <w:r>
              <w:rPr>
                <w:sz w:val="24"/>
              </w:rPr>
              <w:t>active.</w:t>
            </w:r>
            <w:r>
              <w:rPr>
                <w:spacing w:val="-4"/>
                <w:sz w:val="24"/>
              </w:rPr>
              <w:t xml:space="preserve"> </w:t>
            </w:r>
            <w:r>
              <w:rPr>
                <w:sz w:val="24"/>
              </w:rPr>
              <w:t>She</w:t>
            </w:r>
            <w:r>
              <w:rPr>
                <w:spacing w:val="-3"/>
                <w:sz w:val="24"/>
              </w:rPr>
              <w:t xml:space="preserve"> </w:t>
            </w:r>
            <w:r>
              <w:rPr>
                <w:sz w:val="24"/>
              </w:rPr>
              <w:t>reported,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fall</w:t>
            </w:r>
            <w:r>
              <w:rPr>
                <w:spacing w:val="-4"/>
                <w:sz w:val="24"/>
              </w:rPr>
              <w:t xml:space="preserve"> </w:t>
            </w:r>
            <w:r>
              <w:rPr>
                <w:sz w:val="24"/>
              </w:rPr>
              <w:t>semester,</w:t>
            </w:r>
            <w:r>
              <w:rPr>
                <w:spacing w:val="-4"/>
                <w:sz w:val="24"/>
              </w:rPr>
              <w:t xml:space="preserve"> </w:t>
            </w:r>
            <w:r>
              <w:rPr>
                <w:sz w:val="24"/>
              </w:rPr>
              <w:t>the</w:t>
            </w:r>
            <w:r>
              <w:rPr>
                <w:spacing w:val="-3"/>
                <w:sz w:val="24"/>
              </w:rPr>
              <w:t xml:space="preserve"> </w:t>
            </w:r>
            <w:r>
              <w:rPr>
                <w:sz w:val="24"/>
              </w:rPr>
              <w:t>group</w:t>
            </w:r>
            <w:r>
              <w:rPr>
                <w:spacing w:val="-4"/>
                <w:sz w:val="24"/>
              </w:rPr>
              <w:t xml:space="preserve"> </w:t>
            </w:r>
            <w:r>
              <w:rPr>
                <w:sz w:val="24"/>
              </w:rPr>
              <w:t>reviewed the</w:t>
            </w:r>
            <w:r>
              <w:rPr>
                <w:spacing w:val="-5"/>
                <w:sz w:val="24"/>
              </w:rPr>
              <w:t xml:space="preserve"> </w:t>
            </w:r>
            <w:r>
              <w:rPr>
                <w:sz w:val="24"/>
              </w:rPr>
              <w:t>applications’</w:t>
            </w:r>
            <w:r>
              <w:rPr>
                <w:spacing w:val="-5"/>
                <w:sz w:val="24"/>
              </w:rPr>
              <w:t xml:space="preserve"> </w:t>
            </w:r>
            <w:r>
              <w:rPr>
                <w:sz w:val="24"/>
              </w:rPr>
              <w:t>process</w:t>
            </w:r>
            <w:r>
              <w:rPr>
                <w:spacing w:val="-3"/>
                <w:sz w:val="24"/>
              </w:rPr>
              <w:t xml:space="preserve"> </w:t>
            </w:r>
            <w:r>
              <w:rPr>
                <w:sz w:val="24"/>
              </w:rPr>
              <w:t>to</w:t>
            </w:r>
            <w:r>
              <w:rPr>
                <w:spacing w:val="-5"/>
                <w:sz w:val="24"/>
              </w:rPr>
              <w:t xml:space="preserve"> </w:t>
            </w:r>
            <w:r>
              <w:rPr>
                <w:sz w:val="24"/>
              </w:rPr>
              <w:t>locate</w:t>
            </w:r>
            <w:r>
              <w:rPr>
                <w:spacing w:val="-5"/>
                <w:sz w:val="24"/>
              </w:rPr>
              <w:t xml:space="preserve"> </w:t>
            </w:r>
            <w:r>
              <w:rPr>
                <w:sz w:val="24"/>
              </w:rPr>
              <w:t>any</w:t>
            </w:r>
            <w:r>
              <w:rPr>
                <w:spacing w:val="-5"/>
                <w:sz w:val="24"/>
              </w:rPr>
              <w:t xml:space="preserve"> </w:t>
            </w:r>
            <w:r>
              <w:rPr>
                <w:sz w:val="24"/>
              </w:rPr>
              <w:t>barriers</w:t>
            </w:r>
            <w:r>
              <w:rPr>
                <w:spacing w:val="-5"/>
                <w:sz w:val="24"/>
              </w:rPr>
              <w:t xml:space="preserve"> </w:t>
            </w:r>
            <w:r>
              <w:rPr>
                <w:sz w:val="24"/>
              </w:rPr>
              <w:t>that</w:t>
            </w:r>
            <w:r>
              <w:rPr>
                <w:spacing w:val="-5"/>
                <w:sz w:val="24"/>
              </w:rPr>
              <w:t xml:space="preserve"> </w:t>
            </w:r>
            <w:r>
              <w:rPr>
                <w:sz w:val="24"/>
              </w:rPr>
              <w:t>students</w:t>
            </w:r>
            <w:r>
              <w:rPr>
                <w:spacing w:val="-5"/>
                <w:sz w:val="24"/>
              </w:rPr>
              <w:t xml:space="preserve"> </w:t>
            </w:r>
            <w:r>
              <w:rPr>
                <w:sz w:val="24"/>
              </w:rPr>
              <w:t>could face. She stated during the spring semester the group are reviewing the financial aid processes.</w:t>
            </w:r>
          </w:p>
          <w:p w14:paraId="79C09172" w14:textId="77777777" w:rsidR="00EB11E8" w:rsidRDefault="000602E5">
            <w:pPr>
              <w:pStyle w:val="TableParagraph"/>
              <w:spacing w:line="270" w:lineRule="atLeast"/>
              <w:ind w:left="11" w:right="-8"/>
              <w:rPr>
                <w:sz w:val="24"/>
              </w:rPr>
            </w:pPr>
            <w:r>
              <w:rPr>
                <w:sz w:val="24"/>
              </w:rPr>
              <w:t>Dr. Troxel asked Dr. Mickles to tell the Board about her latest venture. She stated, as of May 11, she will become the Interim President of Danville Community College. She stated she is looking forward to it and realizes there will be challenges there, but</w:t>
            </w:r>
            <w:r>
              <w:rPr>
                <w:spacing w:val="-3"/>
                <w:sz w:val="24"/>
              </w:rPr>
              <w:t xml:space="preserve"> </w:t>
            </w:r>
            <w:r>
              <w:rPr>
                <w:sz w:val="24"/>
              </w:rPr>
              <w:t>she</w:t>
            </w:r>
            <w:r>
              <w:rPr>
                <w:spacing w:val="-3"/>
                <w:sz w:val="24"/>
              </w:rPr>
              <w:t xml:space="preserve"> </w:t>
            </w:r>
            <w:r>
              <w:rPr>
                <w:sz w:val="24"/>
              </w:rPr>
              <w:t>has</w:t>
            </w:r>
            <w:r>
              <w:rPr>
                <w:spacing w:val="-3"/>
                <w:sz w:val="24"/>
              </w:rPr>
              <w:t xml:space="preserve"> </w:t>
            </w:r>
            <w:r>
              <w:rPr>
                <w:sz w:val="24"/>
              </w:rPr>
              <w:t>had</w:t>
            </w:r>
            <w:r>
              <w:rPr>
                <w:spacing w:val="-3"/>
                <w:sz w:val="24"/>
              </w:rPr>
              <w:t xml:space="preserve"> </w:t>
            </w:r>
            <w:r>
              <w:rPr>
                <w:sz w:val="24"/>
              </w:rPr>
              <w:t>support</w:t>
            </w:r>
            <w:r>
              <w:rPr>
                <w:spacing w:val="-3"/>
                <w:sz w:val="24"/>
              </w:rPr>
              <w:t xml:space="preserve"> </w:t>
            </w:r>
            <w:r>
              <w:rPr>
                <w:sz w:val="24"/>
              </w:rPr>
              <w:t>in</w:t>
            </w:r>
            <w:r>
              <w:rPr>
                <w:spacing w:val="-3"/>
                <w:sz w:val="24"/>
              </w:rPr>
              <w:t xml:space="preserve"> </w:t>
            </w:r>
            <w:r>
              <w:rPr>
                <w:sz w:val="24"/>
              </w:rPr>
              <w:t>her</w:t>
            </w:r>
            <w:r>
              <w:rPr>
                <w:spacing w:val="-3"/>
                <w:sz w:val="24"/>
              </w:rPr>
              <w:t xml:space="preserve"> </w:t>
            </w:r>
            <w:r>
              <w:rPr>
                <w:sz w:val="24"/>
              </w:rPr>
              <w:t>background</w:t>
            </w:r>
            <w:r>
              <w:rPr>
                <w:spacing w:val="-3"/>
                <w:sz w:val="24"/>
              </w:rPr>
              <w:t xml:space="preserve"> </w:t>
            </w:r>
            <w:r>
              <w:rPr>
                <w:sz w:val="24"/>
              </w:rPr>
              <w:t>and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people</w:t>
            </w:r>
            <w:r>
              <w:rPr>
                <w:spacing w:val="-4"/>
                <w:sz w:val="24"/>
              </w:rPr>
              <w:t xml:space="preserve"> </w:t>
            </w:r>
            <w:r>
              <w:rPr>
                <w:sz w:val="24"/>
              </w:rPr>
              <w:t>that she</w:t>
            </w:r>
            <w:r>
              <w:rPr>
                <w:spacing w:val="-4"/>
                <w:sz w:val="24"/>
              </w:rPr>
              <w:t xml:space="preserve"> </w:t>
            </w:r>
            <w:r>
              <w:rPr>
                <w:sz w:val="24"/>
              </w:rPr>
              <w:t>is</w:t>
            </w:r>
            <w:r>
              <w:rPr>
                <w:spacing w:val="-3"/>
                <w:sz w:val="24"/>
              </w:rPr>
              <w:t xml:space="preserve"> </w:t>
            </w:r>
            <w:r>
              <w:rPr>
                <w:sz w:val="24"/>
              </w:rPr>
              <w:t>working</w:t>
            </w:r>
            <w:r>
              <w:rPr>
                <w:spacing w:val="-3"/>
                <w:sz w:val="24"/>
              </w:rPr>
              <w:t xml:space="preserve"> </w:t>
            </w:r>
            <w:r>
              <w:rPr>
                <w:sz w:val="24"/>
              </w:rPr>
              <w:t>with.</w:t>
            </w:r>
            <w:r>
              <w:rPr>
                <w:spacing w:val="-3"/>
                <w:sz w:val="24"/>
              </w:rPr>
              <w:t xml:space="preserve"> </w:t>
            </w:r>
            <w:r>
              <w:rPr>
                <w:sz w:val="24"/>
              </w:rPr>
              <w:t>Dr.</w:t>
            </w:r>
            <w:r>
              <w:rPr>
                <w:spacing w:val="-1"/>
                <w:sz w:val="24"/>
              </w:rPr>
              <w:t xml:space="preserve"> </w:t>
            </w:r>
            <w:r>
              <w:rPr>
                <w:sz w:val="24"/>
              </w:rPr>
              <w:t>Mickles</w:t>
            </w:r>
            <w:r>
              <w:rPr>
                <w:spacing w:val="-3"/>
                <w:sz w:val="24"/>
              </w:rPr>
              <w:t xml:space="preserve"> </w:t>
            </w:r>
            <w:r>
              <w:rPr>
                <w:sz w:val="24"/>
              </w:rPr>
              <w:t>stated</w:t>
            </w:r>
            <w:r>
              <w:rPr>
                <w:spacing w:val="-3"/>
                <w:sz w:val="24"/>
              </w:rPr>
              <w:t xml:space="preserve"> </w:t>
            </w:r>
            <w:r>
              <w:rPr>
                <w:sz w:val="24"/>
              </w:rPr>
              <w:t>she</w:t>
            </w:r>
            <w:r>
              <w:rPr>
                <w:spacing w:val="-4"/>
                <w:sz w:val="24"/>
              </w:rPr>
              <w:t xml:space="preserve"> </w:t>
            </w:r>
            <w:r>
              <w:rPr>
                <w:sz w:val="24"/>
              </w:rPr>
              <w:t>is</w:t>
            </w:r>
            <w:r>
              <w:rPr>
                <w:spacing w:val="-3"/>
                <w:sz w:val="24"/>
              </w:rPr>
              <w:t xml:space="preserve"> </w:t>
            </w:r>
            <w:r>
              <w:rPr>
                <w:sz w:val="24"/>
              </w:rPr>
              <w:t>looking</w:t>
            </w:r>
            <w:r>
              <w:rPr>
                <w:spacing w:val="-3"/>
                <w:sz w:val="24"/>
              </w:rPr>
              <w:t xml:space="preserve"> </w:t>
            </w:r>
            <w:r>
              <w:rPr>
                <w:sz w:val="24"/>
              </w:rPr>
              <w:t>forward</w:t>
            </w:r>
            <w:r>
              <w:rPr>
                <w:spacing w:val="-3"/>
                <w:sz w:val="24"/>
              </w:rPr>
              <w:t xml:space="preserve"> </w:t>
            </w:r>
            <w:r>
              <w:rPr>
                <w:sz w:val="24"/>
              </w:rPr>
              <w:t>to</w:t>
            </w:r>
            <w:r>
              <w:rPr>
                <w:spacing w:val="-3"/>
                <w:sz w:val="24"/>
              </w:rPr>
              <w:t xml:space="preserve"> </w:t>
            </w:r>
            <w:r>
              <w:rPr>
                <w:sz w:val="24"/>
              </w:rPr>
              <w:t>it and feels she can make a positive difference.</w:t>
            </w:r>
          </w:p>
        </w:tc>
      </w:tr>
      <w:tr w:rsidR="00EB11E8" w14:paraId="044A9AA8" w14:textId="77777777">
        <w:trPr>
          <w:trHeight w:val="2191"/>
        </w:trPr>
        <w:tc>
          <w:tcPr>
            <w:tcW w:w="2873" w:type="dxa"/>
            <w:tcBorders>
              <w:top w:val="single" w:sz="12" w:space="0" w:color="9F9F9F"/>
              <w:left w:val="single" w:sz="12" w:space="0" w:color="EFEFEF"/>
              <w:right w:val="single" w:sz="12" w:space="0" w:color="9F9F9F"/>
            </w:tcBorders>
          </w:tcPr>
          <w:p w14:paraId="5BEB161D" w14:textId="77777777" w:rsidR="00EB11E8" w:rsidRDefault="00EB11E8">
            <w:pPr>
              <w:pStyle w:val="TableParagraph"/>
              <w:rPr>
                <w:rFonts w:ascii="Calibri"/>
              </w:rPr>
            </w:pPr>
          </w:p>
          <w:p w14:paraId="64BC395D" w14:textId="77777777" w:rsidR="00EB11E8" w:rsidRDefault="00EB11E8">
            <w:pPr>
              <w:pStyle w:val="TableParagraph"/>
              <w:rPr>
                <w:rFonts w:ascii="Calibri"/>
              </w:rPr>
            </w:pPr>
          </w:p>
          <w:p w14:paraId="23F19508" w14:textId="77777777" w:rsidR="00EB11E8" w:rsidRDefault="00EB11E8">
            <w:pPr>
              <w:pStyle w:val="TableParagraph"/>
              <w:rPr>
                <w:rFonts w:ascii="Calibri"/>
              </w:rPr>
            </w:pPr>
          </w:p>
          <w:p w14:paraId="05EF0B22" w14:textId="77777777" w:rsidR="00EB11E8" w:rsidRDefault="000602E5">
            <w:pPr>
              <w:pStyle w:val="TableParagraph"/>
              <w:spacing w:before="156"/>
              <w:ind w:left="9"/>
              <w:rPr>
                <w:rFonts w:ascii="Calibri"/>
                <w:i/>
              </w:rPr>
            </w:pPr>
            <w:r>
              <w:rPr>
                <w:rFonts w:ascii="Calibri"/>
                <w:i/>
              </w:rPr>
              <w:t>Mr.</w:t>
            </w:r>
            <w:r>
              <w:rPr>
                <w:rFonts w:ascii="Calibri"/>
                <w:i/>
                <w:spacing w:val="-6"/>
              </w:rPr>
              <w:t xml:space="preserve"> </w:t>
            </w:r>
            <w:r>
              <w:rPr>
                <w:rFonts w:ascii="Calibri"/>
                <w:i/>
              </w:rPr>
              <w:t>Lewis</w:t>
            </w:r>
            <w:r>
              <w:rPr>
                <w:rFonts w:ascii="Calibri"/>
                <w:i/>
                <w:spacing w:val="-1"/>
              </w:rPr>
              <w:t xml:space="preserve"> </w:t>
            </w:r>
            <w:r>
              <w:rPr>
                <w:rFonts w:ascii="Calibri"/>
                <w:i/>
              </w:rPr>
              <w:t>Bryant,</w:t>
            </w:r>
            <w:r>
              <w:rPr>
                <w:rFonts w:ascii="Calibri"/>
                <w:i/>
                <w:spacing w:val="-2"/>
              </w:rPr>
              <w:t xml:space="preserve"> </w:t>
            </w:r>
            <w:r>
              <w:rPr>
                <w:rFonts w:ascii="Calibri"/>
                <w:i/>
                <w:spacing w:val="-5"/>
              </w:rPr>
              <w:t>III</w:t>
            </w:r>
          </w:p>
        </w:tc>
        <w:tc>
          <w:tcPr>
            <w:tcW w:w="6463" w:type="dxa"/>
            <w:tcBorders>
              <w:top w:val="single" w:sz="12" w:space="0" w:color="9F9F9F"/>
              <w:left w:val="single" w:sz="12" w:space="0" w:color="9F9F9F"/>
              <w:right w:val="single" w:sz="12" w:space="0" w:color="9F9F9F"/>
            </w:tcBorders>
          </w:tcPr>
          <w:p w14:paraId="3E8AC5CF" w14:textId="77777777" w:rsidR="00EB11E8" w:rsidRDefault="000602E5">
            <w:pPr>
              <w:pStyle w:val="TableParagraph"/>
              <w:ind w:left="11" w:right="-15"/>
              <w:rPr>
                <w:sz w:val="24"/>
              </w:rPr>
            </w:pPr>
            <w:r>
              <w:rPr>
                <w:sz w:val="24"/>
              </w:rPr>
              <w:t>Mr. Lewis Bryant began his report by stating the first item the College is excited about is the renovations of Framatome Hall which will provide an area for the industrial maintenance and the electricity programs that are going to be part of the CTE</w:t>
            </w:r>
            <w:r>
              <w:rPr>
                <w:spacing w:val="40"/>
                <w:sz w:val="24"/>
              </w:rPr>
              <w:t xml:space="preserve"> </w:t>
            </w:r>
            <w:r>
              <w:rPr>
                <w:sz w:val="24"/>
              </w:rPr>
              <w:t>Academy. He stated a contract has been signed to design the</w:t>
            </w:r>
            <w:r>
              <w:rPr>
                <w:spacing w:val="40"/>
                <w:sz w:val="24"/>
              </w:rPr>
              <w:t xml:space="preserve"> </w:t>
            </w:r>
            <w:r>
              <w:rPr>
                <w:sz w:val="24"/>
              </w:rPr>
              <w:t>space,</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preliminary</w:t>
            </w:r>
            <w:r>
              <w:rPr>
                <w:spacing w:val="-3"/>
                <w:sz w:val="24"/>
              </w:rPr>
              <w:t xml:space="preserve"> </w:t>
            </w:r>
            <w:r>
              <w:rPr>
                <w:sz w:val="24"/>
              </w:rPr>
              <w:t>sketches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completed</w:t>
            </w:r>
            <w:r>
              <w:rPr>
                <w:spacing w:val="-3"/>
                <w:sz w:val="24"/>
              </w:rPr>
              <w:t xml:space="preserve"> </w:t>
            </w:r>
            <w:r>
              <w:rPr>
                <w:sz w:val="24"/>
              </w:rPr>
              <w:t>within</w:t>
            </w:r>
            <w:r>
              <w:rPr>
                <w:spacing w:val="-3"/>
                <w:sz w:val="24"/>
              </w:rPr>
              <w:t xml:space="preserve"> </w:t>
            </w:r>
            <w:r>
              <w:rPr>
                <w:sz w:val="24"/>
              </w:rPr>
              <w:t>60 days. He stated the VCCS review will be next and should be</w:t>
            </w:r>
          </w:p>
          <w:p w14:paraId="6CD3615A" w14:textId="77777777" w:rsidR="00EB11E8" w:rsidRDefault="000602E5">
            <w:pPr>
              <w:pStyle w:val="TableParagraph"/>
              <w:spacing w:line="248" w:lineRule="exact"/>
              <w:ind w:left="11"/>
              <w:rPr>
                <w:sz w:val="24"/>
              </w:rPr>
            </w:pPr>
            <w:r>
              <w:rPr>
                <w:sz w:val="24"/>
              </w:rPr>
              <w:t>completed</w:t>
            </w:r>
            <w:r>
              <w:rPr>
                <w:spacing w:val="-1"/>
                <w:sz w:val="24"/>
              </w:rPr>
              <w:t xml:space="preserve"> </w:t>
            </w:r>
            <w:r>
              <w:rPr>
                <w:sz w:val="24"/>
              </w:rPr>
              <w:t>by</w:t>
            </w:r>
            <w:r>
              <w:rPr>
                <w:spacing w:val="-1"/>
                <w:sz w:val="24"/>
              </w:rPr>
              <w:t xml:space="preserve"> </w:t>
            </w:r>
            <w:r>
              <w:rPr>
                <w:sz w:val="24"/>
              </w:rPr>
              <w:t>fall,</w:t>
            </w:r>
            <w:r>
              <w:rPr>
                <w:spacing w:val="-1"/>
                <w:sz w:val="24"/>
              </w:rPr>
              <w:t xml:space="preserve"> </w:t>
            </w:r>
            <w:r>
              <w:rPr>
                <w:sz w:val="24"/>
              </w:rPr>
              <w:t>then</w:t>
            </w:r>
            <w:r>
              <w:rPr>
                <w:spacing w:val="-1"/>
                <w:sz w:val="24"/>
              </w:rPr>
              <w:t xml:space="preserve"> </w:t>
            </w:r>
            <w:r>
              <w:rPr>
                <w:sz w:val="24"/>
              </w:rPr>
              <w:t>the</w:t>
            </w:r>
            <w:r>
              <w:rPr>
                <w:spacing w:val="-2"/>
                <w:sz w:val="24"/>
              </w:rPr>
              <w:t xml:space="preserve"> </w:t>
            </w:r>
            <w:r>
              <w:rPr>
                <w:sz w:val="24"/>
              </w:rPr>
              <w:t>bid specs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written,</w:t>
            </w:r>
            <w:r>
              <w:rPr>
                <w:spacing w:val="-1"/>
                <w:sz w:val="24"/>
              </w:rPr>
              <w:t xml:space="preserve"> </w:t>
            </w:r>
            <w:r>
              <w:rPr>
                <w:sz w:val="24"/>
              </w:rPr>
              <w:t>and</w:t>
            </w:r>
            <w:r>
              <w:rPr>
                <w:spacing w:val="-1"/>
                <w:sz w:val="24"/>
              </w:rPr>
              <w:t xml:space="preserve"> </w:t>
            </w:r>
            <w:r>
              <w:rPr>
                <w:sz w:val="24"/>
              </w:rPr>
              <w:t xml:space="preserve">last, </w:t>
            </w:r>
            <w:r>
              <w:rPr>
                <w:spacing w:val="-5"/>
                <w:sz w:val="24"/>
              </w:rPr>
              <w:t>the</w:t>
            </w:r>
          </w:p>
        </w:tc>
      </w:tr>
    </w:tbl>
    <w:p w14:paraId="3D1BD44E" w14:textId="77777777" w:rsidR="00EB11E8" w:rsidRDefault="00EB11E8">
      <w:pPr>
        <w:spacing w:line="248" w:lineRule="exact"/>
        <w:rPr>
          <w:sz w:val="24"/>
        </w:rPr>
        <w:sectPr w:rsidR="00EB11E8">
          <w:pgSz w:w="12240" w:h="15840"/>
          <w:pgMar w:top="1420" w:right="1340" w:bottom="280" w:left="1320" w:header="720" w:footer="720" w:gutter="0"/>
          <w:cols w:space="720"/>
        </w:sectPr>
      </w:pPr>
    </w:p>
    <w:p w14:paraId="6FAC93CB"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415C8ADA" w14:textId="77777777">
        <w:trPr>
          <w:trHeight w:val="8270"/>
        </w:trPr>
        <w:tc>
          <w:tcPr>
            <w:tcW w:w="2873" w:type="dxa"/>
            <w:tcBorders>
              <w:left w:val="single" w:sz="12" w:space="0" w:color="EFEFEF"/>
              <w:bottom w:val="single" w:sz="12" w:space="0" w:color="9F9F9F"/>
              <w:right w:val="single" w:sz="12" w:space="0" w:color="9F9F9F"/>
            </w:tcBorders>
          </w:tcPr>
          <w:p w14:paraId="4AAEBC52" w14:textId="77777777" w:rsidR="00EB11E8" w:rsidRDefault="00EB11E8">
            <w:pPr>
              <w:pStyle w:val="TableParagraph"/>
            </w:pPr>
          </w:p>
        </w:tc>
        <w:tc>
          <w:tcPr>
            <w:tcW w:w="6463" w:type="dxa"/>
            <w:tcBorders>
              <w:left w:val="single" w:sz="12" w:space="0" w:color="9F9F9F"/>
              <w:bottom w:val="single" w:sz="12" w:space="0" w:color="9F9F9F"/>
              <w:right w:val="single" w:sz="12" w:space="0" w:color="9F9F9F"/>
            </w:tcBorders>
          </w:tcPr>
          <w:p w14:paraId="2C7B6D15" w14:textId="77777777" w:rsidR="00EB11E8" w:rsidRDefault="000602E5">
            <w:pPr>
              <w:pStyle w:val="TableParagraph"/>
              <w:ind w:left="11" w:right="-15"/>
              <w:rPr>
                <w:sz w:val="24"/>
              </w:rPr>
            </w:pPr>
            <w:r>
              <w:rPr>
                <w:sz w:val="24"/>
              </w:rPr>
              <w:t>project will go out for bids. Mr. Bryant reported the renovation includes dividing a large classroom into three classrooms-one existing</w:t>
            </w:r>
            <w:r>
              <w:rPr>
                <w:spacing w:val="-4"/>
                <w:sz w:val="24"/>
              </w:rPr>
              <w:t xml:space="preserve"> </w:t>
            </w:r>
            <w:r>
              <w:rPr>
                <w:sz w:val="24"/>
              </w:rPr>
              <w:t>classroom</w:t>
            </w:r>
            <w:r>
              <w:rPr>
                <w:spacing w:val="-4"/>
                <w:sz w:val="24"/>
              </w:rPr>
              <w:t xml:space="preserve"> </w:t>
            </w:r>
            <w:r>
              <w:rPr>
                <w:sz w:val="24"/>
              </w:rPr>
              <w:t>and</w:t>
            </w:r>
            <w:r>
              <w:rPr>
                <w:spacing w:val="-4"/>
                <w:sz w:val="24"/>
              </w:rPr>
              <w:t xml:space="preserve"> </w:t>
            </w:r>
            <w:r>
              <w:rPr>
                <w:sz w:val="24"/>
              </w:rPr>
              <w:t>two</w:t>
            </w:r>
            <w:r>
              <w:rPr>
                <w:spacing w:val="-4"/>
                <w:sz w:val="24"/>
              </w:rPr>
              <w:t xml:space="preserve"> </w:t>
            </w:r>
            <w:r>
              <w:rPr>
                <w:sz w:val="24"/>
              </w:rPr>
              <w:t>additional</w:t>
            </w:r>
            <w:r>
              <w:rPr>
                <w:spacing w:val="-4"/>
                <w:sz w:val="24"/>
              </w:rPr>
              <w:t xml:space="preserve"> </w:t>
            </w:r>
            <w:r>
              <w:rPr>
                <w:sz w:val="24"/>
              </w:rPr>
              <w:t>classrooms</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industrial maintenance and the electricity programs. Mr. Bryant stated the construction will likely begin as soon as the spring 2022 classes end. He stated the schedule has been developed for the CTE programs and good enrollment is expected.</w:t>
            </w:r>
          </w:p>
          <w:p w14:paraId="1614898F" w14:textId="77777777" w:rsidR="00EB11E8" w:rsidRDefault="000602E5">
            <w:pPr>
              <w:pStyle w:val="TableParagraph"/>
              <w:ind w:left="11" w:right="-15"/>
              <w:rPr>
                <w:sz w:val="24"/>
              </w:rPr>
            </w:pPr>
            <w:r>
              <w:rPr>
                <w:sz w:val="24"/>
              </w:rPr>
              <w:t>Mr.</w:t>
            </w:r>
            <w:r>
              <w:rPr>
                <w:spacing w:val="-4"/>
                <w:sz w:val="24"/>
              </w:rPr>
              <w:t xml:space="preserve"> </w:t>
            </w:r>
            <w:r>
              <w:rPr>
                <w:sz w:val="24"/>
              </w:rPr>
              <w:t>Bryant</w:t>
            </w:r>
            <w:r>
              <w:rPr>
                <w:spacing w:val="-4"/>
                <w:sz w:val="24"/>
              </w:rPr>
              <w:t xml:space="preserve"> </w:t>
            </w:r>
            <w:r>
              <w:rPr>
                <w:sz w:val="24"/>
              </w:rPr>
              <w:t>reported</w:t>
            </w:r>
            <w:r>
              <w:rPr>
                <w:spacing w:val="-4"/>
                <w:sz w:val="24"/>
              </w:rPr>
              <w:t xml:space="preserve"> </w:t>
            </w:r>
            <w:r>
              <w:rPr>
                <w:sz w:val="24"/>
              </w:rPr>
              <w:t>the</w:t>
            </w:r>
            <w:r>
              <w:rPr>
                <w:spacing w:val="-3"/>
                <w:sz w:val="24"/>
              </w:rPr>
              <w:t xml:space="preserve"> </w:t>
            </w:r>
            <w:r>
              <w:rPr>
                <w:sz w:val="24"/>
              </w:rPr>
              <w:t>College</w:t>
            </w:r>
            <w:r>
              <w:rPr>
                <w:spacing w:val="-5"/>
                <w:sz w:val="24"/>
              </w:rPr>
              <w:t xml:space="preserve"> </w:t>
            </w:r>
            <w:r>
              <w:rPr>
                <w:sz w:val="24"/>
              </w:rPr>
              <w:t>has</w:t>
            </w:r>
            <w:r>
              <w:rPr>
                <w:spacing w:val="-4"/>
                <w:sz w:val="24"/>
              </w:rPr>
              <w:t xml:space="preserve"> </w:t>
            </w:r>
            <w:r>
              <w:rPr>
                <w:sz w:val="24"/>
              </w:rPr>
              <w:t>had</w:t>
            </w:r>
            <w:r>
              <w:rPr>
                <w:spacing w:val="-4"/>
                <w:sz w:val="24"/>
              </w:rPr>
              <w:t xml:space="preserve"> </w:t>
            </w:r>
            <w:r>
              <w:rPr>
                <w:sz w:val="24"/>
              </w:rPr>
              <w:t>several</w:t>
            </w:r>
            <w:r>
              <w:rPr>
                <w:spacing w:val="-4"/>
                <w:sz w:val="24"/>
              </w:rPr>
              <w:t xml:space="preserve"> </w:t>
            </w:r>
            <w:r>
              <w:rPr>
                <w:sz w:val="24"/>
              </w:rPr>
              <w:t>opportunities</w:t>
            </w:r>
            <w:r>
              <w:rPr>
                <w:spacing w:val="-4"/>
                <w:sz w:val="24"/>
              </w:rPr>
              <w:t xml:space="preserve"> </w:t>
            </w:r>
            <w:r>
              <w:rPr>
                <w:sz w:val="24"/>
              </w:rPr>
              <w:t>with the federal government in terms of the Coronavirus Aid, Relief, and Economic Security Act (CARES), Coronavirus Response and Relief Supplemental Appropriation Act (CRRSAA), and the American Recuse Plan (ARP) funding. He stated the CARES funding that was received last year has been utilized, and the CRRSAA funding has been provided to approximately 1,000 students. He stated the exact number has been posted on CVCC’s website</w:t>
            </w:r>
            <w:r>
              <w:rPr>
                <w:spacing w:val="-1"/>
                <w:sz w:val="24"/>
              </w:rPr>
              <w:t xml:space="preserve"> </w:t>
            </w:r>
            <w:r>
              <w:rPr>
                <w:sz w:val="24"/>
              </w:rPr>
              <w:t>as it is required to do so in order</w:t>
            </w:r>
            <w:r>
              <w:rPr>
                <w:spacing w:val="-1"/>
                <w:sz w:val="24"/>
              </w:rPr>
              <w:t xml:space="preserve"> </w:t>
            </w:r>
            <w:r>
              <w:rPr>
                <w:sz w:val="24"/>
              </w:rPr>
              <w:t>to maintain transparency. He stated the money has been dispersed to the students through CVCC’s financial aid office and the business office with he and Dr. Mickles working closely together to help with this process.</w:t>
            </w:r>
          </w:p>
          <w:p w14:paraId="2CEDFF01" w14:textId="77777777" w:rsidR="00EB11E8" w:rsidRDefault="000602E5">
            <w:pPr>
              <w:pStyle w:val="TableParagraph"/>
              <w:spacing w:line="270" w:lineRule="atLeast"/>
              <w:ind w:left="11" w:right="39"/>
              <w:rPr>
                <w:sz w:val="24"/>
              </w:rPr>
            </w:pPr>
            <w:r>
              <w:rPr>
                <w:sz w:val="24"/>
              </w:rPr>
              <w:t>Mr.</w:t>
            </w:r>
            <w:r>
              <w:rPr>
                <w:spacing w:val="-3"/>
                <w:sz w:val="24"/>
              </w:rPr>
              <w:t xml:space="preserve"> </w:t>
            </w:r>
            <w:r>
              <w:rPr>
                <w:sz w:val="24"/>
              </w:rPr>
              <w:t>Bryant</w:t>
            </w:r>
            <w:r>
              <w:rPr>
                <w:spacing w:val="-3"/>
                <w:sz w:val="24"/>
              </w:rPr>
              <w:t xml:space="preserve"> </w:t>
            </w:r>
            <w:r>
              <w:rPr>
                <w:sz w:val="24"/>
              </w:rPr>
              <w:t>stated</w:t>
            </w:r>
            <w:r>
              <w:rPr>
                <w:spacing w:val="-3"/>
                <w:sz w:val="24"/>
              </w:rPr>
              <w:t xml:space="preserve"> </w:t>
            </w:r>
            <w:r>
              <w:rPr>
                <w:sz w:val="24"/>
              </w:rPr>
              <w:t>the</w:t>
            </w:r>
            <w:r>
              <w:rPr>
                <w:spacing w:val="-4"/>
                <w:sz w:val="24"/>
              </w:rPr>
              <w:t xml:space="preserve"> </w:t>
            </w:r>
            <w:r>
              <w:rPr>
                <w:sz w:val="24"/>
              </w:rPr>
              <w:t>final</w:t>
            </w:r>
            <w:r>
              <w:rPr>
                <w:spacing w:val="-3"/>
                <w:sz w:val="24"/>
              </w:rPr>
              <w:t xml:space="preserve"> </w:t>
            </w:r>
            <w:r>
              <w:rPr>
                <w:sz w:val="24"/>
              </w:rPr>
              <w:t>thing</w:t>
            </w:r>
            <w:r>
              <w:rPr>
                <w:spacing w:val="-3"/>
                <w:sz w:val="24"/>
              </w:rPr>
              <w:t xml:space="preserve"> </w:t>
            </w:r>
            <w:r>
              <w:rPr>
                <w:sz w:val="24"/>
              </w:rPr>
              <w:t>he</w:t>
            </w:r>
            <w:r>
              <w:rPr>
                <w:spacing w:val="-4"/>
                <w:sz w:val="24"/>
              </w:rPr>
              <w:t xml:space="preserve"> </w:t>
            </w:r>
            <w:r>
              <w:rPr>
                <w:sz w:val="24"/>
              </w:rPr>
              <w:t>wanted</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on</w:t>
            </w:r>
            <w:r>
              <w:rPr>
                <w:spacing w:val="-3"/>
                <w:sz w:val="24"/>
              </w:rPr>
              <w:t xml:space="preserve"> </w:t>
            </w:r>
            <w:r>
              <w:rPr>
                <w:sz w:val="24"/>
              </w:rPr>
              <w:t>is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 budget season, and CVCC is waiting to receive its appropriation from the VCCS which should be received in mid-May. He stated the College has received several new allocations this year, one allocation will provide funds for two new advisors this year, and he has been told the budgets overall will be favorable which include a pay increase for the full-time staff/faculty. He stated CVCC will provide the funds for the part-time staff and for the adjunct faculty. Mr. Bryant reported he will be very busy in the upcoming months with trying to pin down exactly what the fall enrollment will be but should know more in the next 30 days.</w:t>
            </w:r>
          </w:p>
        </w:tc>
      </w:tr>
      <w:tr w:rsidR="00EB11E8" w14:paraId="5B065013" w14:textId="77777777">
        <w:trPr>
          <w:trHeight w:val="4399"/>
        </w:trPr>
        <w:tc>
          <w:tcPr>
            <w:tcW w:w="2873" w:type="dxa"/>
            <w:tcBorders>
              <w:top w:val="single" w:sz="12" w:space="0" w:color="9F9F9F"/>
              <w:left w:val="single" w:sz="12" w:space="0" w:color="EFEFEF"/>
              <w:right w:val="single" w:sz="12" w:space="0" w:color="9F9F9F"/>
            </w:tcBorders>
          </w:tcPr>
          <w:p w14:paraId="16479D99" w14:textId="77777777" w:rsidR="00EB11E8" w:rsidRDefault="00EB11E8">
            <w:pPr>
              <w:pStyle w:val="TableParagraph"/>
              <w:rPr>
                <w:rFonts w:ascii="Calibri"/>
              </w:rPr>
            </w:pPr>
          </w:p>
          <w:p w14:paraId="5475A63C" w14:textId="77777777" w:rsidR="00EB11E8" w:rsidRDefault="00EB11E8">
            <w:pPr>
              <w:pStyle w:val="TableParagraph"/>
              <w:rPr>
                <w:rFonts w:ascii="Calibri"/>
              </w:rPr>
            </w:pPr>
          </w:p>
          <w:p w14:paraId="407739B8" w14:textId="77777777" w:rsidR="00EB11E8" w:rsidRDefault="00EB11E8">
            <w:pPr>
              <w:pStyle w:val="TableParagraph"/>
              <w:rPr>
                <w:rFonts w:ascii="Calibri"/>
              </w:rPr>
            </w:pPr>
          </w:p>
          <w:p w14:paraId="38EE0D3A" w14:textId="77777777" w:rsidR="00EB11E8" w:rsidRDefault="00EB11E8">
            <w:pPr>
              <w:pStyle w:val="TableParagraph"/>
              <w:rPr>
                <w:rFonts w:ascii="Calibri"/>
              </w:rPr>
            </w:pPr>
          </w:p>
          <w:p w14:paraId="1F7E4B8E" w14:textId="77777777" w:rsidR="00EB11E8" w:rsidRDefault="00EB11E8">
            <w:pPr>
              <w:pStyle w:val="TableParagraph"/>
              <w:rPr>
                <w:rFonts w:ascii="Calibri"/>
              </w:rPr>
            </w:pPr>
          </w:p>
          <w:p w14:paraId="4B254620" w14:textId="77777777" w:rsidR="00EB11E8" w:rsidRDefault="00EB11E8">
            <w:pPr>
              <w:pStyle w:val="TableParagraph"/>
              <w:rPr>
                <w:rFonts w:ascii="Calibri"/>
              </w:rPr>
            </w:pPr>
          </w:p>
          <w:p w14:paraId="700014A9" w14:textId="77777777" w:rsidR="00EB11E8" w:rsidRDefault="00EB11E8">
            <w:pPr>
              <w:pStyle w:val="TableParagraph"/>
              <w:rPr>
                <w:rFonts w:ascii="Calibri"/>
              </w:rPr>
            </w:pPr>
          </w:p>
          <w:p w14:paraId="4E258BD5" w14:textId="77777777" w:rsidR="00EB11E8" w:rsidRDefault="000602E5">
            <w:pPr>
              <w:pStyle w:val="TableParagraph"/>
              <w:spacing w:before="185"/>
              <w:ind w:left="9"/>
              <w:rPr>
                <w:rFonts w:ascii="Calibri"/>
                <w:i/>
              </w:rPr>
            </w:pPr>
            <w:r>
              <w:rPr>
                <w:rFonts w:ascii="Calibri"/>
                <w:i/>
              </w:rPr>
              <w:t>Mr.</w:t>
            </w:r>
            <w:r>
              <w:rPr>
                <w:rFonts w:ascii="Calibri"/>
                <w:i/>
                <w:spacing w:val="-3"/>
              </w:rPr>
              <w:t xml:space="preserve"> </w:t>
            </w:r>
            <w:r>
              <w:rPr>
                <w:rFonts w:ascii="Calibri"/>
                <w:i/>
              </w:rPr>
              <w:t>Chris</w:t>
            </w:r>
            <w:r>
              <w:rPr>
                <w:rFonts w:ascii="Calibri"/>
                <w:i/>
                <w:spacing w:val="-3"/>
              </w:rPr>
              <w:t xml:space="preserve"> </w:t>
            </w:r>
            <w:r>
              <w:rPr>
                <w:rFonts w:ascii="Calibri"/>
                <w:i/>
                <w:spacing w:val="-2"/>
              </w:rPr>
              <w:t>Bryant</w:t>
            </w:r>
          </w:p>
        </w:tc>
        <w:tc>
          <w:tcPr>
            <w:tcW w:w="6463" w:type="dxa"/>
            <w:tcBorders>
              <w:top w:val="single" w:sz="12" w:space="0" w:color="9F9F9F"/>
              <w:left w:val="single" w:sz="12" w:space="0" w:color="9F9F9F"/>
              <w:right w:val="single" w:sz="12" w:space="0" w:color="9F9F9F"/>
            </w:tcBorders>
          </w:tcPr>
          <w:p w14:paraId="11724EB6" w14:textId="77777777" w:rsidR="00EB11E8" w:rsidRDefault="000602E5">
            <w:pPr>
              <w:pStyle w:val="TableParagraph"/>
              <w:ind w:left="11" w:right="-15"/>
              <w:rPr>
                <w:sz w:val="24"/>
              </w:rPr>
            </w:pPr>
            <w:r>
              <w:rPr>
                <w:sz w:val="24"/>
              </w:rPr>
              <w:t>Mr.</w:t>
            </w:r>
            <w:r>
              <w:rPr>
                <w:spacing w:val="-3"/>
                <w:sz w:val="24"/>
              </w:rPr>
              <w:t xml:space="preserve"> </w:t>
            </w:r>
            <w:r>
              <w:rPr>
                <w:sz w:val="24"/>
              </w:rPr>
              <w:t>Chris</w:t>
            </w:r>
            <w:r>
              <w:rPr>
                <w:spacing w:val="-3"/>
                <w:sz w:val="24"/>
              </w:rPr>
              <w:t xml:space="preserve"> </w:t>
            </w:r>
            <w:r>
              <w:rPr>
                <w:sz w:val="24"/>
              </w:rPr>
              <w:t>Bryant</w:t>
            </w:r>
            <w:r>
              <w:rPr>
                <w:spacing w:val="-3"/>
                <w:sz w:val="24"/>
              </w:rPr>
              <w:t xml:space="preserve"> </w:t>
            </w:r>
            <w:r>
              <w:rPr>
                <w:sz w:val="24"/>
              </w:rPr>
              <w:t>reported</w:t>
            </w:r>
            <w:r>
              <w:rPr>
                <w:spacing w:val="-3"/>
                <w:sz w:val="24"/>
              </w:rPr>
              <w:t xml:space="preserve"> </w:t>
            </w:r>
            <w:r>
              <w:rPr>
                <w:sz w:val="24"/>
              </w:rPr>
              <w:t>this</w:t>
            </w:r>
            <w:r>
              <w:rPr>
                <w:spacing w:val="-3"/>
                <w:sz w:val="24"/>
              </w:rPr>
              <w:t xml:space="preserve"> </w:t>
            </w:r>
            <w:r>
              <w:rPr>
                <w:sz w:val="24"/>
              </w:rPr>
              <w:t>year</w:t>
            </w:r>
            <w:r>
              <w:rPr>
                <w:spacing w:val="-4"/>
                <w:sz w:val="24"/>
              </w:rPr>
              <w:t xml:space="preserve"> </w:t>
            </w:r>
            <w:r>
              <w:rPr>
                <w:sz w:val="24"/>
              </w:rPr>
              <w:t>is</w:t>
            </w:r>
            <w:r>
              <w:rPr>
                <w:spacing w:val="-3"/>
                <w:sz w:val="24"/>
              </w:rPr>
              <w:t xml:space="preserve"> </w:t>
            </w:r>
            <w:r>
              <w:rPr>
                <w:sz w:val="24"/>
              </w:rPr>
              <w:t>the</w:t>
            </w:r>
            <w:r>
              <w:rPr>
                <w:spacing w:val="-4"/>
                <w:sz w:val="24"/>
              </w:rPr>
              <w:t xml:space="preserve"> </w:t>
            </w:r>
            <w:r>
              <w:rPr>
                <w:sz w:val="24"/>
              </w:rPr>
              <w:t>CVCC</w:t>
            </w:r>
            <w:r>
              <w:rPr>
                <w:spacing w:val="-3"/>
                <w:sz w:val="24"/>
              </w:rPr>
              <w:t xml:space="preserve"> </w:t>
            </w:r>
            <w:r>
              <w:rPr>
                <w:sz w:val="24"/>
              </w:rPr>
              <w:t>Foundation’s</w:t>
            </w:r>
            <w:r>
              <w:rPr>
                <w:spacing w:val="-3"/>
                <w:sz w:val="24"/>
              </w:rPr>
              <w:t xml:space="preserve"> </w:t>
            </w:r>
            <w:r>
              <w:rPr>
                <w:sz w:val="24"/>
              </w:rPr>
              <w:t>40</w:t>
            </w:r>
            <w:r>
              <w:rPr>
                <w:sz w:val="24"/>
                <w:vertAlign w:val="superscript"/>
              </w:rPr>
              <w:t>th</w:t>
            </w:r>
            <w:r>
              <w:rPr>
                <w:sz w:val="24"/>
              </w:rPr>
              <w:t xml:space="preserve"> anniversary, and</w:t>
            </w:r>
            <w:r>
              <w:rPr>
                <w:spacing w:val="-2"/>
                <w:sz w:val="24"/>
              </w:rPr>
              <w:t xml:space="preserve"> </w:t>
            </w:r>
            <w:r>
              <w:rPr>
                <w:sz w:val="24"/>
              </w:rPr>
              <w:t>he</w:t>
            </w:r>
            <w:r>
              <w:rPr>
                <w:spacing w:val="-3"/>
                <w:sz w:val="24"/>
              </w:rPr>
              <w:t xml:space="preserve"> </w:t>
            </w:r>
            <w:r>
              <w:rPr>
                <w:sz w:val="24"/>
              </w:rPr>
              <w:t>is</w:t>
            </w:r>
            <w:r>
              <w:rPr>
                <w:spacing w:val="-2"/>
                <w:sz w:val="24"/>
              </w:rPr>
              <w:t xml:space="preserve"> </w:t>
            </w:r>
            <w:r>
              <w:rPr>
                <w:sz w:val="24"/>
              </w:rPr>
              <w:t>happy</w:t>
            </w:r>
            <w:r>
              <w:rPr>
                <w:spacing w:val="-2"/>
                <w:sz w:val="24"/>
              </w:rPr>
              <w:t xml:space="preserve"> </w:t>
            </w:r>
            <w:r>
              <w:rPr>
                <w:sz w:val="24"/>
              </w:rPr>
              <w:t>to</w:t>
            </w:r>
            <w:r>
              <w:rPr>
                <w:spacing w:val="-2"/>
                <w:sz w:val="24"/>
              </w:rPr>
              <w:t xml:space="preserve"> </w:t>
            </w:r>
            <w:r>
              <w:rPr>
                <w:sz w:val="24"/>
              </w:rPr>
              <w:t>say</w:t>
            </w:r>
            <w:r>
              <w:rPr>
                <w:spacing w:val="-2"/>
                <w:sz w:val="24"/>
              </w:rPr>
              <w:t xml:space="preserve"> </w:t>
            </w:r>
            <w:r>
              <w:rPr>
                <w:sz w:val="24"/>
              </w:rPr>
              <w:t>this</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a</w:t>
            </w:r>
            <w:r>
              <w:rPr>
                <w:spacing w:val="-1"/>
                <w:sz w:val="24"/>
              </w:rPr>
              <w:t xml:space="preserve"> </w:t>
            </w:r>
            <w:r>
              <w:rPr>
                <w:sz w:val="24"/>
              </w:rPr>
              <w:t>banner</w:t>
            </w:r>
            <w:r>
              <w:rPr>
                <w:spacing w:val="-3"/>
                <w:sz w:val="24"/>
              </w:rPr>
              <w:t xml:space="preserve"> </w:t>
            </w:r>
            <w:r>
              <w:rPr>
                <w:sz w:val="24"/>
              </w:rPr>
              <w:t>year.</w:t>
            </w:r>
            <w:r>
              <w:rPr>
                <w:spacing w:val="-2"/>
                <w:sz w:val="24"/>
              </w:rPr>
              <w:t xml:space="preserve"> </w:t>
            </w:r>
            <w:r>
              <w:rPr>
                <w:sz w:val="24"/>
              </w:rPr>
              <w:t>He stated the mission of the Foundation is really to support the College’s mission, vision, to provide opportunities for students, and to eliminate barriers to their success. He reported the Foundation has done all of this on a very large scale.</w:t>
            </w:r>
          </w:p>
          <w:p w14:paraId="694257E8" w14:textId="77777777" w:rsidR="00EB11E8" w:rsidRDefault="000602E5">
            <w:pPr>
              <w:pStyle w:val="TableParagraph"/>
              <w:ind w:left="11"/>
              <w:rPr>
                <w:sz w:val="24"/>
              </w:rPr>
            </w:pPr>
            <w:r>
              <w:rPr>
                <w:sz w:val="24"/>
              </w:rPr>
              <w:t>Mr. Bryant stated he wanted to provide information on the Foundation’s committees. He stated the first committee is the Governance</w:t>
            </w:r>
            <w:r>
              <w:rPr>
                <w:spacing w:val="-6"/>
                <w:sz w:val="24"/>
              </w:rPr>
              <w:t xml:space="preserve"> </w:t>
            </w:r>
            <w:r>
              <w:rPr>
                <w:sz w:val="24"/>
              </w:rPr>
              <w:t>and</w:t>
            </w:r>
            <w:r>
              <w:rPr>
                <w:spacing w:val="-5"/>
                <w:sz w:val="24"/>
              </w:rPr>
              <w:t xml:space="preserve"> </w:t>
            </w:r>
            <w:r>
              <w:rPr>
                <w:sz w:val="24"/>
              </w:rPr>
              <w:t>stated</w:t>
            </w:r>
            <w:r>
              <w:rPr>
                <w:spacing w:val="-5"/>
                <w:sz w:val="24"/>
              </w:rPr>
              <w:t xml:space="preserve"> </w:t>
            </w:r>
            <w:r>
              <w:rPr>
                <w:sz w:val="24"/>
              </w:rPr>
              <w:t>Rick</w:t>
            </w:r>
            <w:r>
              <w:rPr>
                <w:spacing w:val="-5"/>
                <w:sz w:val="24"/>
              </w:rPr>
              <w:t xml:space="preserve"> </w:t>
            </w:r>
            <w:r>
              <w:rPr>
                <w:sz w:val="24"/>
              </w:rPr>
              <w:t>Grooms,</w:t>
            </w:r>
            <w:r>
              <w:rPr>
                <w:spacing w:val="-5"/>
                <w:sz w:val="24"/>
              </w:rPr>
              <w:t xml:space="preserve"> </w:t>
            </w:r>
            <w:r>
              <w:rPr>
                <w:sz w:val="24"/>
              </w:rPr>
              <w:t>Centra</w:t>
            </w:r>
            <w:r>
              <w:rPr>
                <w:spacing w:val="-6"/>
                <w:sz w:val="24"/>
              </w:rPr>
              <w:t xml:space="preserve"> </w:t>
            </w:r>
            <w:r>
              <w:rPr>
                <w:sz w:val="24"/>
              </w:rPr>
              <w:t>Health’s</w:t>
            </w:r>
            <w:r>
              <w:rPr>
                <w:spacing w:val="-5"/>
                <w:sz w:val="24"/>
              </w:rPr>
              <w:t xml:space="preserve"> </w:t>
            </w:r>
            <w:r>
              <w:rPr>
                <w:sz w:val="24"/>
              </w:rPr>
              <w:t>Senior</w:t>
            </w:r>
            <w:r>
              <w:rPr>
                <w:spacing w:val="-6"/>
                <w:sz w:val="24"/>
              </w:rPr>
              <w:t xml:space="preserve"> </w:t>
            </w:r>
            <w:r>
              <w:rPr>
                <w:sz w:val="24"/>
              </w:rPr>
              <w:t>Vice President and Chief People Officer, has joined the Board and has become engaged with the Resource Development Committee.</w:t>
            </w:r>
          </w:p>
          <w:p w14:paraId="31335D89" w14:textId="77777777" w:rsidR="00EB11E8" w:rsidRDefault="000602E5">
            <w:pPr>
              <w:pStyle w:val="TableParagraph"/>
              <w:ind w:left="11"/>
              <w:rPr>
                <w:sz w:val="24"/>
              </w:rPr>
            </w:pPr>
            <w:r>
              <w:rPr>
                <w:sz w:val="24"/>
              </w:rPr>
              <w:t>Mr.</w:t>
            </w:r>
            <w:r>
              <w:rPr>
                <w:spacing w:val="-5"/>
                <w:sz w:val="24"/>
              </w:rPr>
              <w:t xml:space="preserve"> </w:t>
            </w:r>
            <w:r>
              <w:rPr>
                <w:sz w:val="24"/>
              </w:rPr>
              <w:t>Bryant</w:t>
            </w:r>
            <w:r>
              <w:rPr>
                <w:spacing w:val="-5"/>
                <w:sz w:val="24"/>
              </w:rPr>
              <w:t xml:space="preserve"> </w:t>
            </w:r>
            <w:r>
              <w:rPr>
                <w:sz w:val="24"/>
              </w:rPr>
              <w:t>discussed</w:t>
            </w:r>
            <w:r>
              <w:rPr>
                <w:spacing w:val="-5"/>
                <w:sz w:val="24"/>
              </w:rPr>
              <w:t xml:space="preserve"> </w:t>
            </w:r>
            <w:r>
              <w:rPr>
                <w:sz w:val="24"/>
              </w:rPr>
              <w:t>the</w:t>
            </w:r>
            <w:r>
              <w:rPr>
                <w:spacing w:val="-4"/>
                <w:sz w:val="24"/>
              </w:rPr>
              <w:t xml:space="preserve"> </w:t>
            </w:r>
            <w:r>
              <w:rPr>
                <w:sz w:val="24"/>
              </w:rPr>
              <w:t>Finance</w:t>
            </w:r>
            <w:r>
              <w:rPr>
                <w:spacing w:val="-6"/>
                <w:sz w:val="24"/>
              </w:rPr>
              <w:t xml:space="preserve"> </w:t>
            </w:r>
            <w:r>
              <w:rPr>
                <w:sz w:val="24"/>
              </w:rPr>
              <w:t>Committee</w:t>
            </w:r>
            <w:r>
              <w:rPr>
                <w:spacing w:val="-6"/>
                <w:sz w:val="24"/>
              </w:rPr>
              <w:t xml:space="preserve"> </w:t>
            </w:r>
            <w:r>
              <w:rPr>
                <w:sz w:val="24"/>
              </w:rPr>
              <w:t>and</w:t>
            </w:r>
            <w:r>
              <w:rPr>
                <w:spacing w:val="-5"/>
                <w:sz w:val="24"/>
              </w:rPr>
              <w:t xml:space="preserve"> </w:t>
            </w:r>
            <w:r>
              <w:rPr>
                <w:sz w:val="24"/>
              </w:rPr>
              <w:t>stated</w:t>
            </w:r>
            <w:r>
              <w:rPr>
                <w:spacing w:val="-5"/>
                <w:sz w:val="24"/>
              </w:rPr>
              <w:t xml:space="preserve"> </w:t>
            </w:r>
            <w:r>
              <w:rPr>
                <w:sz w:val="24"/>
              </w:rPr>
              <w:t>the</w:t>
            </w:r>
            <w:r>
              <w:rPr>
                <w:spacing w:val="-6"/>
                <w:sz w:val="24"/>
              </w:rPr>
              <w:t xml:space="preserve"> </w:t>
            </w:r>
            <w:r>
              <w:rPr>
                <w:sz w:val="24"/>
              </w:rPr>
              <w:t>2021 fiscal year is closing down and starting to prepare for its next budget and will be doing everything it can to reinforce what the College needs.</w:t>
            </w:r>
          </w:p>
          <w:p w14:paraId="1A982D15" w14:textId="77777777" w:rsidR="00EB11E8" w:rsidRDefault="000602E5">
            <w:pPr>
              <w:pStyle w:val="TableParagraph"/>
              <w:spacing w:line="248" w:lineRule="exact"/>
              <w:ind w:left="11"/>
              <w:rPr>
                <w:sz w:val="24"/>
              </w:rPr>
            </w:pPr>
            <w:r>
              <w:rPr>
                <w:sz w:val="24"/>
              </w:rPr>
              <w:t>Mr.</w:t>
            </w:r>
            <w:r>
              <w:rPr>
                <w:spacing w:val="-4"/>
                <w:sz w:val="24"/>
              </w:rPr>
              <w:t xml:space="preserve"> </w:t>
            </w:r>
            <w:r>
              <w:rPr>
                <w:sz w:val="24"/>
              </w:rPr>
              <w:t>Bryant</w:t>
            </w:r>
            <w:r>
              <w:rPr>
                <w:spacing w:val="-2"/>
                <w:sz w:val="24"/>
              </w:rPr>
              <w:t xml:space="preserve"> </w:t>
            </w:r>
            <w:r>
              <w:rPr>
                <w:sz w:val="24"/>
              </w:rPr>
              <w:t>discussed</w:t>
            </w:r>
            <w:r>
              <w:rPr>
                <w:spacing w:val="-1"/>
                <w:sz w:val="24"/>
              </w:rPr>
              <w:t xml:space="preserve"> </w:t>
            </w:r>
            <w:r>
              <w:rPr>
                <w:sz w:val="24"/>
              </w:rPr>
              <w:t>the</w:t>
            </w:r>
            <w:r>
              <w:rPr>
                <w:spacing w:val="-1"/>
                <w:sz w:val="24"/>
              </w:rPr>
              <w:t xml:space="preserve"> </w:t>
            </w:r>
            <w:r>
              <w:rPr>
                <w:sz w:val="24"/>
              </w:rPr>
              <w:t>Resource</w:t>
            </w:r>
            <w:r>
              <w:rPr>
                <w:spacing w:val="-2"/>
                <w:sz w:val="24"/>
              </w:rPr>
              <w:t xml:space="preserve"> </w:t>
            </w:r>
            <w:r>
              <w:rPr>
                <w:sz w:val="24"/>
              </w:rPr>
              <w:t>Development Committee</w:t>
            </w:r>
            <w:r>
              <w:rPr>
                <w:spacing w:val="-2"/>
                <w:sz w:val="24"/>
              </w:rPr>
              <w:t xml:space="preserve"> </w:t>
            </w:r>
            <w:r>
              <w:rPr>
                <w:spacing w:val="-5"/>
                <w:sz w:val="24"/>
              </w:rPr>
              <w:t>and</w:t>
            </w:r>
          </w:p>
        </w:tc>
      </w:tr>
    </w:tbl>
    <w:p w14:paraId="1C3AD3C1" w14:textId="77777777" w:rsidR="00EB11E8" w:rsidRDefault="00EB11E8">
      <w:pPr>
        <w:spacing w:line="248" w:lineRule="exact"/>
        <w:rPr>
          <w:sz w:val="24"/>
        </w:rPr>
        <w:sectPr w:rsidR="00EB11E8">
          <w:pgSz w:w="12240" w:h="15840"/>
          <w:pgMar w:top="1420" w:right="1340" w:bottom="280" w:left="1320" w:header="720" w:footer="720" w:gutter="0"/>
          <w:cols w:space="720"/>
        </w:sectPr>
      </w:pPr>
    </w:p>
    <w:p w14:paraId="17DA4757"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13BD5207" w14:textId="77777777">
        <w:trPr>
          <w:trHeight w:val="9098"/>
        </w:trPr>
        <w:tc>
          <w:tcPr>
            <w:tcW w:w="2873" w:type="dxa"/>
            <w:tcBorders>
              <w:left w:val="single" w:sz="12" w:space="0" w:color="EFEFEF"/>
              <w:bottom w:val="single" w:sz="12" w:space="0" w:color="9F9F9F"/>
              <w:right w:val="single" w:sz="12" w:space="0" w:color="9F9F9F"/>
            </w:tcBorders>
          </w:tcPr>
          <w:p w14:paraId="2BEF9F3C" w14:textId="77777777" w:rsidR="00EB11E8" w:rsidRDefault="00EB11E8">
            <w:pPr>
              <w:pStyle w:val="TableParagraph"/>
            </w:pPr>
          </w:p>
        </w:tc>
        <w:tc>
          <w:tcPr>
            <w:tcW w:w="6463" w:type="dxa"/>
            <w:tcBorders>
              <w:left w:val="single" w:sz="12" w:space="0" w:color="9F9F9F"/>
              <w:bottom w:val="single" w:sz="12" w:space="0" w:color="9F9F9F"/>
              <w:right w:val="single" w:sz="12" w:space="0" w:color="9F9F9F"/>
            </w:tcBorders>
          </w:tcPr>
          <w:p w14:paraId="22BC9757" w14:textId="77777777" w:rsidR="00EB11E8" w:rsidRDefault="000602E5">
            <w:pPr>
              <w:pStyle w:val="TableParagraph"/>
              <w:ind w:left="11"/>
              <w:rPr>
                <w:sz w:val="24"/>
              </w:rPr>
            </w:pPr>
            <w:r>
              <w:rPr>
                <w:sz w:val="24"/>
              </w:rPr>
              <w:t>stated it is having a stable time in the sense that the pandemic has brought lots of questions to the Committee. He stated, but in the last fiscal year, more funds were raised, and there were more donors than the year prior. Mr. Bryant stated this seems to be the case again this fiscal year resulting in a very solid year. He stated the highlight of that has been receiving several large grants that were secured through both tobacco scholarship funding and tobacco competitive grants that purchased six new milling machines which were delivered this week. He thanked the Facilities crew and the machine shop folks for all their hard work in getting these large machines off the truck. He stated there is much excitement on replacing some of the old equipment which will</w:t>
            </w:r>
            <w:r>
              <w:rPr>
                <w:spacing w:val="-4"/>
                <w:sz w:val="24"/>
              </w:rPr>
              <w:t xml:space="preserve"> </w:t>
            </w:r>
            <w:r>
              <w:rPr>
                <w:sz w:val="24"/>
              </w:rPr>
              <w:t>allow</w:t>
            </w:r>
            <w:r>
              <w:rPr>
                <w:spacing w:val="-5"/>
                <w:sz w:val="24"/>
              </w:rPr>
              <w:t xml:space="preserve"> </w:t>
            </w:r>
            <w:r>
              <w:rPr>
                <w:sz w:val="24"/>
              </w:rPr>
              <w:t>CVCC</w:t>
            </w:r>
            <w:r>
              <w:rPr>
                <w:spacing w:val="-4"/>
                <w:sz w:val="24"/>
              </w:rPr>
              <w:t xml:space="preserve"> </w:t>
            </w:r>
            <w:r>
              <w:rPr>
                <w:sz w:val="24"/>
              </w:rPr>
              <w:t>to</w:t>
            </w:r>
            <w:r>
              <w:rPr>
                <w:spacing w:val="-4"/>
                <w:sz w:val="24"/>
              </w:rPr>
              <w:t xml:space="preserve"> </w:t>
            </w:r>
            <w:r>
              <w:rPr>
                <w:sz w:val="24"/>
              </w:rPr>
              <w:t>stay</w:t>
            </w:r>
            <w:r>
              <w:rPr>
                <w:spacing w:val="-7"/>
                <w:sz w:val="24"/>
              </w:rPr>
              <w:t xml:space="preserve"> </w:t>
            </w:r>
            <w:r>
              <w:rPr>
                <w:sz w:val="24"/>
              </w:rPr>
              <w:t>relevant</w:t>
            </w:r>
            <w:r>
              <w:rPr>
                <w:spacing w:val="-4"/>
                <w:sz w:val="24"/>
              </w:rPr>
              <w:t xml:space="preserve"> </w:t>
            </w:r>
            <w:r>
              <w:rPr>
                <w:sz w:val="24"/>
              </w:rPr>
              <w:t>and</w:t>
            </w:r>
            <w:r>
              <w:rPr>
                <w:spacing w:val="-4"/>
                <w:sz w:val="24"/>
              </w:rPr>
              <w:t xml:space="preserve"> </w:t>
            </w:r>
            <w:r>
              <w:rPr>
                <w:sz w:val="24"/>
              </w:rPr>
              <w:t>to</w:t>
            </w:r>
            <w:r>
              <w:rPr>
                <w:spacing w:val="-2"/>
                <w:sz w:val="24"/>
              </w:rPr>
              <w:t xml:space="preserve"> </w:t>
            </w:r>
            <w:r>
              <w:rPr>
                <w:sz w:val="24"/>
              </w:rPr>
              <w:t>continue</w:t>
            </w:r>
            <w:r>
              <w:rPr>
                <w:spacing w:val="-5"/>
                <w:sz w:val="24"/>
              </w:rPr>
              <w:t xml:space="preserve"> </w:t>
            </w:r>
            <w:r>
              <w:rPr>
                <w:sz w:val="24"/>
              </w:rPr>
              <w:t>to</w:t>
            </w:r>
            <w:r>
              <w:rPr>
                <w:spacing w:val="-4"/>
                <w:sz w:val="24"/>
              </w:rPr>
              <w:t xml:space="preserve"> </w:t>
            </w:r>
            <w:r>
              <w:rPr>
                <w:sz w:val="24"/>
              </w:rPr>
              <w:t>train</w:t>
            </w:r>
            <w:r>
              <w:rPr>
                <w:spacing w:val="-4"/>
                <w:sz w:val="24"/>
              </w:rPr>
              <w:t xml:space="preserve"> </w:t>
            </w:r>
            <w:r>
              <w:rPr>
                <w:sz w:val="24"/>
              </w:rPr>
              <w:t>students either in education or on their career pathway.</w:t>
            </w:r>
          </w:p>
          <w:p w14:paraId="3806B694" w14:textId="77777777" w:rsidR="00EB11E8" w:rsidRDefault="000602E5">
            <w:pPr>
              <w:pStyle w:val="TableParagraph"/>
              <w:ind w:left="11" w:right="-15"/>
              <w:rPr>
                <w:sz w:val="24"/>
              </w:rPr>
            </w:pPr>
            <w:r>
              <w:rPr>
                <w:sz w:val="24"/>
              </w:rPr>
              <w:t>Mr. Bryant stated the College has had a good year as far as publicity, especially over the past 30 days as the Foundation’s 40</w:t>
            </w:r>
            <w:r>
              <w:rPr>
                <w:sz w:val="24"/>
                <w:vertAlign w:val="superscript"/>
              </w:rPr>
              <w:t>th</w:t>
            </w:r>
            <w:r>
              <w:rPr>
                <w:sz w:val="24"/>
              </w:rPr>
              <w:t xml:space="preserve"> anniversary has been featured in three</w:t>
            </w:r>
            <w:r>
              <w:rPr>
                <w:spacing w:val="-1"/>
                <w:sz w:val="24"/>
              </w:rPr>
              <w:t xml:space="preserve"> </w:t>
            </w:r>
            <w:r>
              <w:rPr>
                <w:sz w:val="24"/>
              </w:rPr>
              <w:t xml:space="preserve">spots on </w:t>
            </w:r>
            <w:r>
              <w:rPr>
                <w:i/>
                <w:sz w:val="24"/>
              </w:rPr>
              <w:t>Living in the</w:t>
            </w:r>
            <w:r>
              <w:rPr>
                <w:i/>
                <w:spacing w:val="-1"/>
                <w:sz w:val="24"/>
              </w:rPr>
              <w:t xml:space="preserve"> </w:t>
            </w:r>
            <w:r>
              <w:rPr>
                <w:i/>
                <w:sz w:val="24"/>
              </w:rPr>
              <w:t>Heart of Virginia</w:t>
            </w:r>
            <w:r>
              <w:rPr>
                <w:sz w:val="24"/>
              </w:rPr>
              <w:t>, and also during the March anniversary week there were</w:t>
            </w:r>
            <w:r>
              <w:rPr>
                <w:spacing w:val="-4"/>
                <w:sz w:val="24"/>
              </w:rPr>
              <w:t xml:space="preserve"> </w:t>
            </w:r>
            <w:r>
              <w:rPr>
                <w:sz w:val="24"/>
              </w:rPr>
              <w:t>several</w:t>
            </w:r>
            <w:r>
              <w:rPr>
                <w:spacing w:val="-3"/>
                <w:sz w:val="24"/>
              </w:rPr>
              <w:t xml:space="preserve"> </w:t>
            </w:r>
            <w:r>
              <w:rPr>
                <w:sz w:val="24"/>
              </w:rPr>
              <w:t>spots</w:t>
            </w:r>
            <w:r>
              <w:rPr>
                <w:spacing w:val="-3"/>
                <w:sz w:val="24"/>
              </w:rPr>
              <w:t xml:space="preserve"> </w:t>
            </w:r>
            <w:r>
              <w:rPr>
                <w:sz w:val="24"/>
              </w:rPr>
              <w:t>and</w:t>
            </w:r>
            <w:r>
              <w:rPr>
                <w:spacing w:val="-4"/>
                <w:sz w:val="24"/>
              </w:rPr>
              <w:t xml:space="preserve"> </w:t>
            </w:r>
            <w:r>
              <w:rPr>
                <w:sz w:val="24"/>
              </w:rPr>
              <w:t>press</w:t>
            </w:r>
            <w:r>
              <w:rPr>
                <w:spacing w:val="-3"/>
                <w:sz w:val="24"/>
              </w:rPr>
              <w:t xml:space="preserve"> </w:t>
            </w:r>
            <w:r>
              <w:rPr>
                <w:sz w:val="24"/>
              </w:rPr>
              <w:t>releases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i/>
                <w:sz w:val="24"/>
              </w:rPr>
              <w:t>News</w:t>
            </w:r>
            <w:r>
              <w:rPr>
                <w:i/>
                <w:spacing w:val="-3"/>
                <w:sz w:val="24"/>
              </w:rPr>
              <w:t xml:space="preserve"> </w:t>
            </w:r>
            <w:r>
              <w:rPr>
                <w:i/>
                <w:sz w:val="24"/>
              </w:rPr>
              <w:t>and</w:t>
            </w:r>
            <w:r>
              <w:rPr>
                <w:i/>
                <w:spacing w:val="-3"/>
                <w:sz w:val="24"/>
              </w:rPr>
              <w:t xml:space="preserve"> </w:t>
            </w:r>
            <w:r>
              <w:rPr>
                <w:i/>
                <w:sz w:val="24"/>
              </w:rPr>
              <w:t>Advance</w:t>
            </w:r>
            <w:r>
              <w:rPr>
                <w:i/>
                <w:spacing w:val="-2"/>
                <w:sz w:val="24"/>
              </w:rPr>
              <w:t xml:space="preserve"> </w:t>
            </w:r>
            <w:r>
              <w:rPr>
                <w:sz w:val="24"/>
              </w:rPr>
              <w:t>and all</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local</w:t>
            </w:r>
            <w:r>
              <w:rPr>
                <w:spacing w:val="-2"/>
                <w:sz w:val="24"/>
              </w:rPr>
              <w:t xml:space="preserve"> </w:t>
            </w:r>
            <w:r>
              <w:rPr>
                <w:sz w:val="24"/>
              </w:rPr>
              <w:t>journals. Mr.</w:t>
            </w:r>
            <w:r>
              <w:rPr>
                <w:spacing w:val="-2"/>
                <w:sz w:val="24"/>
              </w:rPr>
              <w:t xml:space="preserve"> </w:t>
            </w:r>
            <w:r>
              <w:rPr>
                <w:sz w:val="24"/>
              </w:rPr>
              <w:t>Bryant</w:t>
            </w:r>
            <w:r>
              <w:rPr>
                <w:spacing w:val="-2"/>
                <w:sz w:val="24"/>
              </w:rPr>
              <w:t xml:space="preserve"> </w:t>
            </w:r>
            <w:r>
              <w:rPr>
                <w:sz w:val="24"/>
              </w:rPr>
              <w:t>stated,</w:t>
            </w:r>
            <w:r>
              <w:rPr>
                <w:spacing w:val="-2"/>
                <w:sz w:val="24"/>
              </w:rPr>
              <w:t xml:space="preserve"> </w:t>
            </w:r>
            <w:r>
              <w:rPr>
                <w:sz w:val="24"/>
              </w:rPr>
              <w:t>during the</w:t>
            </w:r>
            <w:r>
              <w:rPr>
                <w:spacing w:val="-3"/>
                <w:sz w:val="24"/>
              </w:rPr>
              <w:t xml:space="preserve"> </w:t>
            </w:r>
            <w:r>
              <w:rPr>
                <w:sz w:val="24"/>
              </w:rPr>
              <w:t>past</w:t>
            </w:r>
            <w:r>
              <w:rPr>
                <w:spacing w:val="-2"/>
                <w:sz w:val="24"/>
              </w:rPr>
              <w:t xml:space="preserve"> </w:t>
            </w:r>
            <w:r>
              <w:rPr>
                <w:sz w:val="24"/>
              </w:rPr>
              <w:t>12</w:t>
            </w:r>
            <w:r>
              <w:rPr>
                <w:spacing w:val="-2"/>
                <w:sz w:val="24"/>
              </w:rPr>
              <w:t xml:space="preserve"> </w:t>
            </w:r>
            <w:r>
              <w:rPr>
                <w:sz w:val="24"/>
              </w:rPr>
              <w:t>to</w:t>
            </w:r>
            <w:r>
              <w:rPr>
                <w:spacing w:val="-2"/>
                <w:sz w:val="24"/>
              </w:rPr>
              <w:t xml:space="preserve"> </w:t>
            </w:r>
            <w:r>
              <w:rPr>
                <w:sz w:val="24"/>
              </w:rPr>
              <w:t>15 months, the College has done more than most can recollect being done in the past several years.</w:t>
            </w:r>
          </w:p>
          <w:p w14:paraId="74971AAA" w14:textId="77777777" w:rsidR="00EB11E8" w:rsidRDefault="000602E5">
            <w:pPr>
              <w:pStyle w:val="TableParagraph"/>
              <w:ind w:left="11" w:right="97"/>
              <w:rPr>
                <w:sz w:val="24"/>
              </w:rPr>
            </w:pPr>
            <w:r>
              <w:rPr>
                <w:sz w:val="24"/>
              </w:rPr>
              <w:t>Mr. Bryant stated the most important work that the Foundation does</w:t>
            </w:r>
            <w:r>
              <w:rPr>
                <w:spacing w:val="-4"/>
                <w:sz w:val="24"/>
              </w:rPr>
              <w:t xml:space="preserve"> </w:t>
            </w:r>
            <w:r>
              <w:rPr>
                <w:sz w:val="24"/>
              </w:rPr>
              <w:t>is</w:t>
            </w:r>
            <w:r>
              <w:rPr>
                <w:spacing w:val="-4"/>
                <w:sz w:val="24"/>
              </w:rPr>
              <w:t xml:space="preserve"> </w:t>
            </w:r>
            <w:r>
              <w:rPr>
                <w:sz w:val="24"/>
              </w:rPr>
              <w:t>its</w:t>
            </w:r>
            <w:r>
              <w:rPr>
                <w:spacing w:val="-4"/>
                <w:sz w:val="24"/>
              </w:rPr>
              <w:t xml:space="preserve"> </w:t>
            </w:r>
            <w:r>
              <w:rPr>
                <w:sz w:val="24"/>
              </w:rPr>
              <w:t>scholarship</w:t>
            </w:r>
            <w:r>
              <w:rPr>
                <w:spacing w:val="-4"/>
                <w:sz w:val="24"/>
              </w:rPr>
              <w:t xml:space="preserve"> </w:t>
            </w:r>
            <w:r>
              <w:rPr>
                <w:sz w:val="24"/>
              </w:rPr>
              <w:t>work,</w:t>
            </w:r>
            <w:r>
              <w:rPr>
                <w:spacing w:val="-4"/>
                <w:sz w:val="24"/>
              </w:rPr>
              <w:t xml:space="preserve"> </w:t>
            </w:r>
            <w:r>
              <w:rPr>
                <w:sz w:val="24"/>
              </w:rPr>
              <w:t>and</w:t>
            </w:r>
            <w:r>
              <w:rPr>
                <w:spacing w:val="-4"/>
                <w:sz w:val="24"/>
              </w:rPr>
              <w:t xml:space="preserve"> </w:t>
            </w:r>
            <w:r>
              <w:rPr>
                <w:sz w:val="24"/>
              </w:rPr>
              <w:t>for</w:t>
            </w:r>
            <w:r>
              <w:rPr>
                <w:spacing w:val="-5"/>
                <w:sz w:val="24"/>
              </w:rPr>
              <w:t xml:space="preserve"> </w:t>
            </w:r>
            <w:r>
              <w:rPr>
                <w:sz w:val="24"/>
              </w:rPr>
              <w:t>this</w:t>
            </w:r>
            <w:r>
              <w:rPr>
                <w:spacing w:val="-4"/>
                <w:sz w:val="24"/>
              </w:rPr>
              <w:t xml:space="preserve"> </w:t>
            </w:r>
            <w:r>
              <w:rPr>
                <w:sz w:val="24"/>
              </w:rPr>
              <w:t>fiscal</w:t>
            </w:r>
            <w:r>
              <w:rPr>
                <w:spacing w:val="-4"/>
                <w:sz w:val="24"/>
              </w:rPr>
              <w:t xml:space="preserve"> </w:t>
            </w:r>
            <w:r>
              <w:rPr>
                <w:sz w:val="24"/>
              </w:rPr>
              <w:t>year,</w:t>
            </w:r>
            <w:r>
              <w:rPr>
                <w:spacing w:val="-4"/>
                <w:sz w:val="24"/>
              </w:rPr>
              <w:t xml:space="preserve"> </w:t>
            </w:r>
            <w:r>
              <w:rPr>
                <w:sz w:val="24"/>
              </w:rPr>
              <w:t>$615,000</w:t>
            </w:r>
            <w:r>
              <w:rPr>
                <w:spacing w:val="-4"/>
                <w:sz w:val="24"/>
              </w:rPr>
              <w:t xml:space="preserve"> </w:t>
            </w:r>
            <w:r>
              <w:rPr>
                <w:sz w:val="24"/>
              </w:rPr>
              <w:t>has been awarded in scholarships, but there's always a little bit of delay as not all of those funds are used. He reported the budget is</w:t>
            </w:r>
          </w:p>
          <w:p w14:paraId="63E6CFDC" w14:textId="77777777" w:rsidR="00EB11E8" w:rsidRDefault="000602E5">
            <w:pPr>
              <w:pStyle w:val="TableParagraph"/>
              <w:ind w:left="11"/>
              <w:rPr>
                <w:sz w:val="24"/>
              </w:rPr>
            </w:pPr>
            <w:r>
              <w:rPr>
                <w:sz w:val="24"/>
              </w:rPr>
              <w:t>$532,000 but will probably come in just shy of $500,000 in total allocations.</w:t>
            </w:r>
            <w:r>
              <w:rPr>
                <w:spacing w:val="-6"/>
                <w:sz w:val="24"/>
              </w:rPr>
              <w:t xml:space="preserve"> </w:t>
            </w:r>
            <w:r>
              <w:rPr>
                <w:sz w:val="24"/>
              </w:rPr>
              <w:t>He</w:t>
            </w:r>
            <w:r>
              <w:rPr>
                <w:spacing w:val="-6"/>
                <w:sz w:val="24"/>
              </w:rPr>
              <w:t xml:space="preserve"> </w:t>
            </w:r>
            <w:r>
              <w:rPr>
                <w:sz w:val="24"/>
              </w:rPr>
              <w:t>stated</w:t>
            </w:r>
            <w:r>
              <w:rPr>
                <w:spacing w:val="-6"/>
                <w:sz w:val="24"/>
              </w:rPr>
              <w:t xml:space="preserve"> </w:t>
            </w:r>
            <w:r>
              <w:rPr>
                <w:sz w:val="24"/>
              </w:rPr>
              <w:t>dispersing</w:t>
            </w:r>
            <w:r>
              <w:rPr>
                <w:spacing w:val="-6"/>
                <w:sz w:val="24"/>
              </w:rPr>
              <w:t xml:space="preserve"> </w:t>
            </w:r>
            <w:r>
              <w:rPr>
                <w:sz w:val="24"/>
              </w:rPr>
              <w:t>that</w:t>
            </w:r>
            <w:r>
              <w:rPr>
                <w:spacing w:val="-6"/>
                <w:sz w:val="24"/>
              </w:rPr>
              <w:t xml:space="preserve"> </w:t>
            </w:r>
            <w:r>
              <w:rPr>
                <w:sz w:val="24"/>
              </w:rPr>
              <w:t>amount</w:t>
            </w:r>
            <w:r>
              <w:rPr>
                <w:spacing w:val="-6"/>
                <w:sz w:val="24"/>
              </w:rPr>
              <w:t xml:space="preserve"> </w:t>
            </w:r>
            <w:r>
              <w:rPr>
                <w:sz w:val="24"/>
              </w:rPr>
              <w:t>in</w:t>
            </w:r>
            <w:r>
              <w:rPr>
                <w:spacing w:val="-6"/>
                <w:sz w:val="24"/>
              </w:rPr>
              <w:t xml:space="preserve"> </w:t>
            </w:r>
            <w:r>
              <w:rPr>
                <w:sz w:val="24"/>
              </w:rPr>
              <w:t>scholarships</w:t>
            </w:r>
            <w:r>
              <w:rPr>
                <w:spacing w:val="-6"/>
                <w:sz w:val="24"/>
              </w:rPr>
              <w:t xml:space="preserve"> </w:t>
            </w:r>
            <w:r>
              <w:rPr>
                <w:sz w:val="24"/>
              </w:rPr>
              <w:t>every year is a blessing to be able to provide students with the opportunities CVCC has to offer.</w:t>
            </w:r>
          </w:p>
          <w:p w14:paraId="28C11E8A" w14:textId="77777777" w:rsidR="00EB11E8" w:rsidRDefault="000602E5">
            <w:pPr>
              <w:pStyle w:val="TableParagraph"/>
              <w:spacing w:line="270" w:lineRule="atLeast"/>
              <w:ind w:left="11"/>
              <w:rPr>
                <w:sz w:val="24"/>
              </w:rPr>
            </w:pPr>
            <w:r>
              <w:rPr>
                <w:sz w:val="24"/>
              </w:rPr>
              <w:t>Mr. Bryant stated no matter where students are attending classes whether</w:t>
            </w:r>
            <w:r>
              <w:rPr>
                <w:spacing w:val="-4"/>
                <w:sz w:val="24"/>
              </w:rPr>
              <w:t xml:space="preserve"> </w:t>
            </w:r>
            <w:r>
              <w:rPr>
                <w:sz w:val="24"/>
              </w:rPr>
              <w:t>it</w:t>
            </w:r>
            <w:r>
              <w:rPr>
                <w:spacing w:val="-3"/>
                <w:sz w:val="24"/>
              </w:rPr>
              <w:t xml:space="preserve"> </w:t>
            </w:r>
            <w:r>
              <w:rPr>
                <w:sz w:val="24"/>
              </w:rPr>
              <w:t>be</w:t>
            </w:r>
            <w:r>
              <w:rPr>
                <w:spacing w:val="-4"/>
                <w:sz w:val="24"/>
              </w:rPr>
              <w:t xml:space="preserve"> </w:t>
            </w:r>
            <w:r>
              <w:rPr>
                <w:sz w:val="24"/>
              </w:rPr>
              <w:t>on</w:t>
            </w:r>
            <w:r>
              <w:rPr>
                <w:spacing w:val="-3"/>
                <w:sz w:val="24"/>
              </w:rPr>
              <w:t xml:space="preserve"> </w:t>
            </w:r>
            <w:r>
              <w:rPr>
                <w:sz w:val="24"/>
              </w:rPr>
              <w:t>campus,</w:t>
            </w:r>
            <w:r>
              <w:rPr>
                <w:spacing w:val="-1"/>
                <w:sz w:val="24"/>
              </w:rPr>
              <w:t xml:space="preserve"> </w:t>
            </w:r>
            <w:r>
              <w:rPr>
                <w:sz w:val="24"/>
              </w:rPr>
              <w:t>in</w:t>
            </w:r>
            <w:r>
              <w:rPr>
                <w:spacing w:val="-3"/>
                <w:sz w:val="24"/>
              </w:rPr>
              <w:t xml:space="preserve"> </w:t>
            </w:r>
            <w:r>
              <w:rPr>
                <w:sz w:val="24"/>
              </w:rPr>
              <w:t>their</w:t>
            </w:r>
            <w:r>
              <w:rPr>
                <w:spacing w:val="-4"/>
                <w:sz w:val="24"/>
              </w:rPr>
              <w:t xml:space="preserve"> </w:t>
            </w:r>
            <w:r>
              <w:rPr>
                <w:sz w:val="24"/>
              </w:rPr>
              <w:t>offices,</w:t>
            </w:r>
            <w:r>
              <w:rPr>
                <w:spacing w:val="-3"/>
                <w:sz w:val="24"/>
              </w:rPr>
              <w:t xml:space="preserve"> </w:t>
            </w:r>
            <w:r>
              <w:rPr>
                <w:sz w:val="24"/>
              </w:rPr>
              <w:t>or</w:t>
            </w:r>
            <w:r>
              <w:rPr>
                <w:spacing w:val="-4"/>
                <w:sz w:val="24"/>
              </w:rPr>
              <w:t xml:space="preserve"> </w:t>
            </w:r>
            <w:r>
              <w:rPr>
                <w:sz w:val="24"/>
              </w:rPr>
              <w:t>in</w:t>
            </w:r>
            <w:r>
              <w:rPr>
                <w:spacing w:val="-3"/>
                <w:sz w:val="24"/>
              </w:rPr>
              <w:t xml:space="preserve"> </w:t>
            </w:r>
            <w:r>
              <w:rPr>
                <w:sz w:val="24"/>
              </w:rPr>
              <w:t>their</w:t>
            </w:r>
            <w:r>
              <w:rPr>
                <w:spacing w:val="-4"/>
                <w:sz w:val="24"/>
              </w:rPr>
              <w:t xml:space="preserve"> </w:t>
            </w:r>
            <w:r>
              <w:rPr>
                <w:sz w:val="24"/>
              </w:rPr>
              <w:t>homes,</w:t>
            </w:r>
            <w:r>
              <w:rPr>
                <w:spacing w:val="-3"/>
                <w:sz w:val="24"/>
              </w:rPr>
              <w:t xml:space="preserve"> </w:t>
            </w:r>
            <w:r>
              <w:rPr>
                <w:sz w:val="24"/>
              </w:rPr>
              <w:t>CVCC has become more flexible, equitable, and affordable than ever.</w:t>
            </w:r>
          </w:p>
        </w:tc>
      </w:tr>
      <w:tr w:rsidR="00EB11E8" w14:paraId="6CD7B1B3" w14:textId="77777777">
        <w:trPr>
          <w:trHeight w:val="3571"/>
        </w:trPr>
        <w:tc>
          <w:tcPr>
            <w:tcW w:w="2873" w:type="dxa"/>
            <w:tcBorders>
              <w:top w:val="single" w:sz="12" w:space="0" w:color="9F9F9F"/>
              <w:left w:val="single" w:sz="12" w:space="0" w:color="EFEFEF"/>
              <w:right w:val="single" w:sz="12" w:space="0" w:color="9F9F9F"/>
            </w:tcBorders>
          </w:tcPr>
          <w:p w14:paraId="61008B5E" w14:textId="77777777" w:rsidR="00EB11E8" w:rsidRDefault="00EB11E8">
            <w:pPr>
              <w:pStyle w:val="TableParagraph"/>
              <w:rPr>
                <w:rFonts w:ascii="Calibri"/>
              </w:rPr>
            </w:pPr>
          </w:p>
          <w:p w14:paraId="6CEF7128" w14:textId="77777777" w:rsidR="00EB11E8" w:rsidRDefault="00EB11E8">
            <w:pPr>
              <w:pStyle w:val="TableParagraph"/>
              <w:rPr>
                <w:rFonts w:ascii="Calibri"/>
              </w:rPr>
            </w:pPr>
          </w:p>
          <w:p w14:paraId="38D50DD5" w14:textId="77777777" w:rsidR="00EB11E8" w:rsidRDefault="00EB11E8">
            <w:pPr>
              <w:pStyle w:val="TableParagraph"/>
              <w:rPr>
                <w:rFonts w:ascii="Calibri"/>
              </w:rPr>
            </w:pPr>
          </w:p>
          <w:p w14:paraId="6080796C" w14:textId="77777777" w:rsidR="00EB11E8" w:rsidRDefault="00EB11E8">
            <w:pPr>
              <w:pStyle w:val="TableParagraph"/>
              <w:rPr>
                <w:rFonts w:ascii="Calibri"/>
              </w:rPr>
            </w:pPr>
          </w:p>
          <w:p w14:paraId="3BBF044B" w14:textId="77777777" w:rsidR="00EB11E8" w:rsidRDefault="00EB11E8">
            <w:pPr>
              <w:pStyle w:val="TableParagraph"/>
              <w:rPr>
                <w:rFonts w:ascii="Calibri"/>
              </w:rPr>
            </w:pPr>
          </w:p>
          <w:p w14:paraId="2A1485D8" w14:textId="77777777" w:rsidR="00EB11E8" w:rsidRDefault="00EB11E8">
            <w:pPr>
              <w:pStyle w:val="TableParagraph"/>
              <w:spacing w:before="2"/>
              <w:rPr>
                <w:rFonts w:ascii="Calibri"/>
                <w:sz w:val="25"/>
              </w:rPr>
            </w:pPr>
          </w:p>
          <w:p w14:paraId="705F65B7" w14:textId="77777777" w:rsidR="00EB11E8" w:rsidRDefault="000602E5">
            <w:pPr>
              <w:pStyle w:val="TableParagraph"/>
              <w:ind w:left="9"/>
              <w:rPr>
                <w:rFonts w:ascii="Calibri"/>
                <w:i/>
              </w:rPr>
            </w:pPr>
            <w:r>
              <w:rPr>
                <w:rFonts w:ascii="Calibri"/>
                <w:i/>
              </w:rPr>
              <w:t>Mr.</w:t>
            </w:r>
            <w:r>
              <w:rPr>
                <w:rFonts w:ascii="Calibri"/>
                <w:i/>
                <w:spacing w:val="-4"/>
              </w:rPr>
              <w:t xml:space="preserve"> </w:t>
            </w:r>
            <w:r>
              <w:rPr>
                <w:rFonts w:ascii="Calibri"/>
                <w:i/>
              </w:rPr>
              <w:t>David</w:t>
            </w:r>
            <w:r>
              <w:rPr>
                <w:rFonts w:ascii="Calibri"/>
                <w:i/>
                <w:spacing w:val="-2"/>
              </w:rPr>
              <w:t xml:space="preserve"> Lightfoot</w:t>
            </w:r>
          </w:p>
        </w:tc>
        <w:tc>
          <w:tcPr>
            <w:tcW w:w="6463" w:type="dxa"/>
            <w:tcBorders>
              <w:top w:val="single" w:sz="12" w:space="0" w:color="9F9F9F"/>
              <w:left w:val="single" w:sz="12" w:space="0" w:color="9F9F9F"/>
              <w:right w:val="single" w:sz="12" w:space="0" w:color="9F9F9F"/>
            </w:tcBorders>
          </w:tcPr>
          <w:p w14:paraId="16CE0ACE" w14:textId="77777777" w:rsidR="00EB11E8" w:rsidRDefault="000602E5">
            <w:pPr>
              <w:pStyle w:val="TableParagraph"/>
              <w:ind w:left="11"/>
              <w:rPr>
                <w:sz w:val="24"/>
              </w:rPr>
            </w:pPr>
            <w:r>
              <w:rPr>
                <w:sz w:val="24"/>
              </w:rPr>
              <w:t>Mr. David Lightfoot began by stating he would like to focus his comments this evening on a</w:t>
            </w:r>
            <w:r>
              <w:rPr>
                <w:spacing w:val="-1"/>
                <w:sz w:val="24"/>
              </w:rPr>
              <w:t xml:space="preserve"> </w:t>
            </w:r>
            <w:r>
              <w:rPr>
                <w:sz w:val="24"/>
              </w:rPr>
              <w:t>new</w:t>
            </w:r>
            <w:r>
              <w:rPr>
                <w:spacing w:val="-1"/>
                <w:sz w:val="24"/>
              </w:rPr>
              <w:t xml:space="preserve"> </w:t>
            </w:r>
            <w:r>
              <w:rPr>
                <w:sz w:val="24"/>
              </w:rPr>
              <w:t>pedagogy initiative</w:t>
            </w:r>
            <w:r>
              <w:rPr>
                <w:spacing w:val="-1"/>
                <w:sz w:val="24"/>
              </w:rPr>
              <w:t xml:space="preserve"> </w:t>
            </w:r>
            <w:r>
              <w:rPr>
                <w:sz w:val="24"/>
              </w:rPr>
              <w:t>that CVCC is rolling</w:t>
            </w:r>
            <w:r>
              <w:rPr>
                <w:spacing w:val="-3"/>
                <w:sz w:val="24"/>
              </w:rPr>
              <w:t xml:space="preserve"> </w:t>
            </w:r>
            <w:r>
              <w:rPr>
                <w:sz w:val="24"/>
              </w:rPr>
              <w:t>out.</w:t>
            </w:r>
            <w:r>
              <w:rPr>
                <w:spacing w:val="-3"/>
                <w:sz w:val="24"/>
              </w:rPr>
              <w:t xml:space="preserve"> </w:t>
            </w:r>
            <w:r>
              <w:rPr>
                <w:sz w:val="24"/>
              </w:rPr>
              <w:t>He</w:t>
            </w:r>
            <w:r>
              <w:rPr>
                <w:spacing w:val="-4"/>
                <w:sz w:val="24"/>
              </w:rPr>
              <w:t xml:space="preserve"> </w:t>
            </w:r>
            <w:r>
              <w:rPr>
                <w:sz w:val="24"/>
              </w:rPr>
              <w:t>stated</w:t>
            </w:r>
            <w:r>
              <w:rPr>
                <w:spacing w:val="-3"/>
                <w:sz w:val="24"/>
              </w:rPr>
              <w:t xml:space="preserve"> </w:t>
            </w:r>
            <w:r>
              <w:rPr>
                <w:sz w:val="24"/>
              </w:rPr>
              <w:t>this</w:t>
            </w:r>
            <w:r>
              <w:rPr>
                <w:spacing w:val="-3"/>
                <w:sz w:val="24"/>
              </w:rPr>
              <w:t xml:space="preserve"> </w:t>
            </w:r>
            <w:r>
              <w:rPr>
                <w:sz w:val="24"/>
              </w:rPr>
              <w:t>initiative</w:t>
            </w:r>
            <w:r>
              <w:rPr>
                <w:spacing w:val="-4"/>
                <w:sz w:val="24"/>
              </w:rPr>
              <w:t xml:space="preserve"> </w:t>
            </w:r>
            <w:r>
              <w:rPr>
                <w:sz w:val="24"/>
              </w:rPr>
              <w:t>is</w:t>
            </w:r>
            <w:r>
              <w:rPr>
                <w:spacing w:val="-3"/>
                <w:sz w:val="24"/>
              </w:rPr>
              <w:t xml:space="preserve"> </w:t>
            </w:r>
            <w:r>
              <w:rPr>
                <w:sz w:val="24"/>
              </w:rPr>
              <w:t>happening</w:t>
            </w:r>
            <w:r>
              <w:rPr>
                <w:spacing w:val="-3"/>
                <w:sz w:val="24"/>
              </w:rPr>
              <w:t xml:space="preserve"> </w:t>
            </w:r>
            <w:r>
              <w:rPr>
                <w:sz w:val="24"/>
              </w:rPr>
              <w:t>not</w:t>
            </w:r>
            <w:r>
              <w:rPr>
                <w:spacing w:val="-3"/>
                <w:sz w:val="24"/>
              </w:rPr>
              <w:t xml:space="preserve"> </w:t>
            </w:r>
            <w:r>
              <w:rPr>
                <w:sz w:val="24"/>
              </w:rPr>
              <w:t>only</w:t>
            </w:r>
            <w:r>
              <w:rPr>
                <w:spacing w:val="-3"/>
                <w:sz w:val="24"/>
              </w:rPr>
              <w:t xml:space="preserve"> </w:t>
            </w:r>
            <w:r>
              <w:rPr>
                <w:sz w:val="24"/>
              </w:rPr>
              <w:t>at</w:t>
            </w:r>
            <w:r>
              <w:rPr>
                <w:spacing w:val="-3"/>
                <w:sz w:val="24"/>
              </w:rPr>
              <w:t xml:space="preserve"> </w:t>
            </w:r>
            <w:r>
              <w:rPr>
                <w:sz w:val="24"/>
              </w:rPr>
              <w:t>CVCC but across the state. Mr. Lightfoot stated if the pandemic has</w:t>
            </w:r>
            <w:r>
              <w:rPr>
                <w:spacing w:val="40"/>
                <w:sz w:val="24"/>
              </w:rPr>
              <w:t xml:space="preserve"> </w:t>
            </w:r>
            <w:r>
              <w:rPr>
                <w:sz w:val="24"/>
              </w:rPr>
              <w:t>taught</w:t>
            </w:r>
            <w:r>
              <w:rPr>
                <w:spacing w:val="-1"/>
                <w:sz w:val="24"/>
              </w:rPr>
              <w:t xml:space="preserve"> </w:t>
            </w:r>
            <w:r>
              <w:rPr>
                <w:sz w:val="24"/>
              </w:rPr>
              <w:t>us</w:t>
            </w:r>
            <w:r>
              <w:rPr>
                <w:spacing w:val="-1"/>
                <w:sz w:val="24"/>
              </w:rPr>
              <w:t xml:space="preserve"> </w:t>
            </w:r>
            <w:r>
              <w:rPr>
                <w:sz w:val="24"/>
              </w:rPr>
              <w:t>anything</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to</w:t>
            </w:r>
            <w:r>
              <w:rPr>
                <w:spacing w:val="-4"/>
                <w:sz w:val="24"/>
              </w:rPr>
              <w:t xml:space="preserve"> </w:t>
            </w:r>
            <w:r>
              <w:rPr>
                <w:sz w:val="24"/>
              </w:rPr>
              <w:t>be</w:t>
            </w:r>
            <w:r>
              <w:rPr>
                <w:spacing w:val="-2"/>
                <w:sz w:val="24"/>
              </w:rPr>
              <w:t xml:space="preserve"> </w:t>
            </w:r>
            <w:r>
              <w:rPr>
                <w:sz w:val="24"/>
              </w:rPr>
              <w:t>adaptable</w:t>
            </w:r>
            <w:r>
              <w:rPr>
                <w:spacing w:val="-2"/>
                <w:sz w:val="24"/>
              </w:rPr>
              <w:t xml:space="preserve"> </w:t>
            </w:r>
            <w:r>
              <w:rPr>
                <w:sz w:val="24"/>
              </w:rPr>
              <w:t>and</w:t>
            </w:r>
            <w:r>
              <w:rPr>
                <w:spacing w:val="-1"/>
                <w:sz w:val="24"/>
              </w:rPr>
              <w:t xml:space="preserve"> </w:t>
            </w:r>
            <w:r>
              <w:rPr>
                <w:sz w:val="24"/>
              </w:rPr>
              <w:t>flexible.</w:t>
            </w:r>
            <w:r>
              <w:rPr>
                <w:spacing w:val="-1"/>
                <w:sz w:val="24"/>
              </w:rPr>
              <w:t xml:space="preserve"> </w:t>
            </w:r>
            <w:r>
              <w:rPr>
                <w:sz w:val="24"/>
              </w:rPr>
              <w:t>He</w:t>
            </w:r>
            <w:r>
              <w:rPr>
                <w:spacing w:val="-2"/>
                <w:sz w:val="24"/>
              </w:rPr>
              <w:t xml:space="preserve"> </w:t>
            </w:r>
            <w:r>
              <w:rPr>
                <w:sz w:val="24"/>
              </w:rPr>
              <w:t>stated</w:t>
            </w:r>
            <w:r>
              <w:rPr>
                <w:spacing w:val="-1"/>
                <w:sz w:val="24"/>
              </w:rPr>
              <w:t xml:space="preserve"> </w:t>
            </w:r>
            <w:r>
              <w:rPr>
                <w:sz w:val="24"/>
              </w:rPr>
              <w:t>over the last year, he is sure everyone has heard about the new technologies and business practices the College has embraced. He stated although hopes are to return to what was considered normal in 2019, it is known, things never will be the same, hence the College is embracing this new instruction model called HYFLEX. He stated this instruction model is the convergence of in-person, online live, and online anytime, at the same time, by the same</w:t>
            </w:r>
          </w:p>
          <w:p w14:paraId="798134E8" w14:textId="77777777" w:rsidR="00EB11E8" w:rsidRDefault="000602E5">
            <w:pPr>
              <w:pStyle w:val="TableParagraph"/>
              <w:spacing w:line="248" w:lineRule="exact"/>
              <w:ind w:left="11"/>
              <w:rPr>
                <w:sz w:val="24"/>
              </w:rPr>
            </w:pPr>
            <w:r>
              <w:rPr>
                <w:sz w:val="24"/>
              </w:rPr>
              <w:t>faculty</w:t>
            </w:r>
            <w:r>
              <w:rPr>
                <w:spacing w:val="-4"/>
                <w:sz w:val="24"/>
              </w:rPr>
              <w:t xml:space="preserve"> </w:t>
            </w:r>
            <w:r>
              <w:rPr>
                <w:sz w:val="24"/>
              </w:rPr>
              <w:t>member.</w:t>
            </w:r>
            <w:r>
              <w:rPr>
                <w:spacing w:val="1"/>
                <w:sz w:val="24"/>
              </w:rPr>
              <w:t xml:space="preserve"> </w:t>
            </w:r>
            <w:r>
              <w:rPr>
                <w:sz w:val="24"/>
              </w:rPr>
              <w:t>He</w:t>
            </w:r>
            <w:r>
              <w:rPr>
                <w:spacing w:val="-2"/>
                <w:sz w:val="24"/>
              </w:rPr>
              <w:t xml:space="preserve"> </w:t>
            </w:r>
            <w:r>
              <w:rPr>
                <w:sz w:val="24"/>
              </w:rPr>
              <w:t>stated</w:t>
            </w:r>
            <w:r>
              <w:rPr>
                <w:spacing w:val="-1"/>
                <w:sz w:val="24"/>
              </w:rPr>
              <w:t xml:space="preserve"> </w:t>
            </w:r>
            <w:r>
              <w:rPr>
                <w:sz w:val="24"/>
              </w:rPr>
              <w:t>students</w:t>
            </w:r>
            <w:r>
              <w:rPr>
                <w:spacing w:val="-1"/>
                <w:sz w:val="24"/>
              </w:rPr>
              <w:t xml:space="preserve"> </w:t>
            </w:r>
            <w:r>
              <w:rPr>
                <w:sz w:val="24"/>
              </w:rPr>
              <w:t>can</w:t>
            </w:r>
            <w:r>
              <w:rPr>
                <w:spacing w:val="-2"/>
                <w:sz w:val="24"/>
              </w:rPr>
              <w:t xml:space="preserve"> </w:t>
            </w:r>
            <w:r>
              <w:rPr>
                <w:sz w:val="24"/>
              </w:rPr>
              <w:t>then</w:t>
            </w:r>
            <w:r>
              <w:rPr>
                <w:spacing w:val="-1"/>
                <w:sz w:val="24"/>
              </w:rPr>
              <w:t xml:space="preserve"> </w:t>
            </w:r>
            <w:r>
              <w:rPr>
                <w:sz w:val="24"/>
              </w:rPr>
              <w:t>choose</w:t>
            </w:r>
            <w:r>
              <w:rPr>
                <w:spacing w:val="-2"/>
                <w:sz w:val="24"/>
              </w:rPr>
              <w:t xml:space="preserve"> </w:t>
            </w:r>
            <w:r>
              <w:rPr>
                <w:sz w:val="24"/>
              </w:rPr>
              <w:t>for</w:t>
            </w:r>
            <w:r>
              <w:rPr>
                <w:spacing w:val="-2"/>
                <w:sz w:val="24"/>
              </w:rPr>
              <w:t xml:space="preserve"> </w:t>
            </w:r>
            <w:r>
              <w:rPr>
                <w:sz w:val="24"/>
              </w:rPr>
              <w:t>each</w:t>
            </w:r>
            <w:r>
              <w:rPr>
                <w:spacing w:val="1"/>
                <w:sz w:val="24"/>
              </w:rPr>
              <w:t xml:space="preserve"> </w:t>
            </w:r>
            <w:r>
              <w:rPr>
                <w:spacing w:val="-5"/>
                <w:sz w:val="24"/>
              </w:rPr>
              <w:t>and</w:t>
            </w:r>
          </w:p>
        </w:tc>
      </w:tr>
    </w:tbl>
    <w:p w14:paraId="29C8FEF7" w14:textId="77777777" w:rsidR="00EB11E8" w:rsidRDefault="00EB11E8">
      <w:pPr>
        <w:spacing w:line="248" w:lineRule="exact"/>
        <w:rPr>
          <w:sz w:val="24"/>
        </w:rPr>
        <w:sectPr w:rsidR="00EB11E8">
          <w:pgSz w:w="12240" w:h="15840"/>
          <w:pgMar w:top="1420" w:right="1340" w:bottom="280" w:left="1320" w:header="720" w:footer="720" w:gutter="0"/>
          <w:cols w:space="720"/>
        </w:sectPr>
      </w:pPr>
    </w:p>
    <w:p w14:paraId="1EEA029A"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19655C34" w14:textId="77777777">
        <w:trPr>
          <w:trHeight w:val="12679"/>
        </w:trPr>
        <w:tc>
          <w:tcPr>
            <w:tcW w:w="2873" w:type="dxa"/>
            <w:tcBorders>
              <w:left w:val="single" w:sz="12" w:space="0" w:color="EFEFEF"/>
              <w:right w:val="single" w:sz="12" w:space="0" w:color="9F9F9F"/>
            </w:tcBorders>
          </w:tcPr>
          <w:p w14:paraId="1272A29E" w14:textId="77777777" w:rsidR="00EB11E8" w:rsidRDefault="00EB11E8">
            <w:pPr>
              <w:pStyle w:val="TableParagraph"/>
              <w:rPr>
                <w:sz w:val="24"/>
              </w:rPr>
            </w:pPr>
          </w:p>
        </w:tc>
        <w:tc>
          <w:tcPr>
            <w:tcW w:w="6463" w:type="dxa"/>
            <w:tcBorders>
              <w:left w:val="single" w:sz="12" w:space="0" w:color="9F9F9F"/>
              <w:right w:val="single" w:sz="12" w:space="0" w:color="9F9F9F"/>
            </w:tcBorders>
          </w:tcPr>
          <w:p w14:paraId="52D5449D" w14:textId="77777777" w:rsidR="00EB11E8" w:rsidRDefault="000602E5">
            <w:pPr>
              <w:pStyle w:val="TableParagraph"/>
              <w:ind w:left="11" w:right="39"/>
              <w:rPr>
                <w:sz w:val="24"/>
              </w:rPr>
            </w:pPr>
            <w:r>
              <w:rPr>
                <w:sz w:val="24"/>
              </w:rPr>
              <w:t>every class meeting, whether to attend the class in person or online. The HYFLEX epitomizes flexibility and student choice. Mr. Lightfoot stated IT is working over the summer to have at least</w:t>
            </w:r>
            <w:r>
              <w:rPr>
                <w:spacing w:val="-4"/>
                <w:sz w:val="24"/>
              </w:rPr>
              <w:t xml:space="preserve"> </w:t>
            </w:r>
            <w:r>
              <w:rPr>
                <w:sz w:val="24"/>
              </w:rPr>
              <w:t>four</w:t>
            </w:r>
            <w:r>
              <w:rPr>
                <w:spacing w:val="-5"/>
                <w:sz w:val="24"/>
              </w:rPr>
              <w:t xml:space="preserve"> </w:t>
            </w:r>
            <w:r>
              <w:rPr>
                <w:sz w:val="24"/>
              </w:rPr>
              <w:t>classrooms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HYFLEX</w:t>
            </w:r>
            <w:r>
              <w:rPr>
                <w:spacing w:val="-5"/>
                <w:sz w:val="24"/>
              </w:rPr>
              <w:t xml:space="preserve"> </w:t>
            </w:r>
            <w:r>
              <w:rPr>
                <w:sz w:val="24"/>
              </w:rPr>
              <w:t>instruction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plan to have 10% or more of the College’s classrooms HYFLEX capable by the end of July 2022. He reported the technologies in the classrooms is complex and expensive, but he is thankful for CRRSAA funds and Lewis Bryant to help fund all of this.</w:t>
            </w:r>
          </w:p>
          <w:p w14:paraId="5AB6243C" w14:textId="77777777" w:rsidR="00EB11E8" w:rsidRDefault="000602E5">
            <w:pPr>
              <w:pStyle w:val="TableParagraph"/>
              <w:ind w:left="11" w:right="39"/>
              <w:rPr>
                <w:sz w:val="24"/>
              </w:rPr>
            </w:pPr>
            <w:r>
              <w:rPr>
                <w:sz w:val="24"/>
              </w:rPr>
              <w:t>Mr. Lightfoot, to give an idea of what this is like, stated some of the components in these classrooms will include two 86-inch displays in front of the room-one interactive and one not interactive. He stated the professor will use the interactive one for his/her</w:t>
            </w:r>
            <w:r>
              <w:rPr>
                <w:spacing w:val="-5"/>
                <w:sz w:val="24"/>
              </w:rPr>
              <w:t xml:space="preserve"> </w:t>
            </w:r>
            <w:r>
              <w:rPr>
                <w:sz w:val="24"/>
              </w:rPr>
              <w:t>instruction</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other</w:t>
            </w:r>
            <w:r>
              <w:rPr>
                <w:spacing w:val="-5"/>
                <w:sz w:val="24"/>
              </w:rPr>
              <w:t xml:space="preserve"> </w:t>
            </w:r>
            <w:r>
              <w:rPr>
                <w:sz w:val="24"/>
              </w:rPr>
              <w:t>one</w:t>
            </w:r>
            <w:r>
              <w:rPr>
                <w:spacing w:val="-5"/>
                <w:sz w:val="24"/>
              </w:rPr>
              <w:t xml:space="preserve"> </w:t>
            </w:r>
            <w:r>
              <w:rPr>
                <w:sz w:val="24"/>
              </w:rPr>
              <w:t>will</w:t>
            </w:r>
            <w:r>
              <w:rPr>
                <w:spacing w:val="-4"/>
                <w:sz w:val="24"/>
              </w:rPr>
              <w:t xml:space="preserve"> </w:t>
            </w:r>
            <w:r>
              <w:rPr>
                <w:sz w:val="24"/>
              </w:rPr>
              <w:t>show</w:t>
            </w:r>
            <w:r>
              <w:rPr>
                <w:spacing w:val="-5"/>
                <w:sz w:val="24"/>
              </w:rPr>
              <w:t xml:space="preserve"> </w:t>
            </w:r>
            <w:r>
              <w:rPr>
                <w:sz w:val="24"/>
              </w:rPr>
              <w:t>the</w:t>
            </w:r>
            <w:r>
              <w:rPr>
                <w:spacing w:val="-3"/>
                <w:sz w:val="24"/>
              </w:rPr>
              <w:t xml:space="preserve"> </w:t>
            </w:r>
            <w:r>
              <w:rPr>
                <w:sz w:val="24"/>
              </w:rPr>
              <w:t>remote</w:t>
            </w:r>
            <w:r>
              <w:rPr>
                <w:spacing w:val="-5"/>
                <w:sz w:val="24"/>
              </w:rPr>
              <w:t xml:space="preserve"> </w:t>
            </w:r>
            <w:r>
              <w:rPr>
                <w:sz w:val="24"/>
              </w:rPr>
              <w:t xml:space="preserve">students what's going on. He reported these two 86-inch monitors will be mirrored on smaller 60- inch non-interactive displays which hang from the ceiling. Mr. Lightfoot stated this will allow the professor to see what remote students are seeing and the face of their students. He stated they engage with those students as well, so they won't feel like they're just out there on an island by </w:t>
            </w:r>
            <w:r>
              <w:rPr>
                <w:spacing w:val="-2"/>
                <w:sz w:val="24"/>
              </w:rPr>
              <w:t>themselves.</w:t>
            </w:r>
          </w:p>
          <w:p w14:paraId="1898EC8A" w14:textId="77777777" w:rsidR="00EB11E8" w:rsidRDefault="000602E5">
            <w:pPr>
              <w:pStyle w:val="TableParagraph"/>
              <w:ind w:left="11"/>
              <w:rPr>
                <w:sz w:val="24"/>
              </w:rPr>
            </w:pPr>
            <w:r>
              <w:rPr>
                <w:sz w:val="24"/>
              </w:rPr>
              <w:t>Mr.</w:t>
            </w:r>
            <w:r>
              <w:rPr>
                <w:spacing w:val="-2"/>
                <w:sz w:val="24"/>
              </w:rPr>
              <w:t xml:space="preserve"> </w:t>
            </w:r>
            <w:r>
              <w:rPr>
                <w:sz w:val="24"/>
              </w:rPr>
              <w:t>Lightfoot</w:t>
            </w:r>
            <w:r>
              <w:rPr>
                <w:spacing w:val="-2"/>
                <w:sz w:val="24"/>
              </w:rPr>
              <w:t xml:space="preserve"> </w:t>
            </w:r>
            <w:r>
              <w:rPr>
                <w:sz w:val="24"/>
              </w:rPr>
              <w:t>stated</w:t>
            </w:r>
            <w:r>
              <w:rPr>
                <w:spacing w:val="-2"/>
                <w:sz w:val="24"/>
              </w:rPr>
              <w:t xml:space="preserve"> </w:t>
            </w:r>
            <w:r>
              <w:rPr>
                <w:sz w:val="24"/>
              </w:rPr>
              <w:t>the</w:t>
            </w:r>
            <w:r>
              <w:rPr>
                <w:spacing w:val="-3"/>
                <w:sz w:val="24"/>
              </w:rPr>
              <w:t xml:space="preserve"> </w:t>
            </w:r>
            <w:r>
              <w:rPr>
                <w:sz w:val="24"/>
              </w:rPr>
              <w:t>professor</w:t>
            </w:r>
            <w:r>
              <w:rPr>
                <w:spacing w:val="-3"/>
                <w:sz w:val="24"/>
              </w:rPr>
              <w:t xml:space="preserve"> </w:t>
            </w:r>
            <w:r>
              <w:rPr>
                <w:sz w:val="24"/>
              </w:rPr>
              <w:t>will</w:t>
            </w:r>
            <w:r>
              <w:rPr>
                <w:spacing w:val="-2"/>
                <w:sz w:val="24"/>
              </w:rPr>
              <w:t xml:space="preserve"> </w:t>
            </w:r>
            <w:r>
              <w:rPr>
                <w:sz w:val="24"/>
              </w:rPr>
              <w:t>have</w:t>
            </w:r>
            <w:r>
              <w:rPr>
                <w:spacing w:val="-3"/>
                <w:sz w:val="24"/>
              </w:rPr>
              <w:t xml:space="preserve"> </w:t>
            </w:r>
            <w:r>
              <w:rPr>
                <w:sz w:val="24"/>
              </w:rPr>
              <w:t>a</w:t>
            </w:r>
            <w:r>
              <w:rPr>
                <w:spacing w:val="-3"/>
                <w:sz w:val="24"/>
              </w:rPr>
              <w:t xml:space="preserve"> </w:t>
            </w:r>
            <w:r>
              <w:rPr>
                <w:sz w:val="24"/>
              </w:rPr>
              <w:t>microphone</w:t>
            </w:r>
            <w:r>
              <w:rPr>
                <w:spacing w:val="-3"/>
                <w:sz w:val="24"/>
              </w:rPr>
              <w:t xml:space="preserve"> </w:t>
            </w:r>
            <w:r>
              <w:rPr>
                <w:sz w:val="24"/>
              </w:rPr>
              <w:t>that</w:t>
            </w:r>
            <w:r>
              <w:rPr>
                <w:spacing w:val="-2"/>
                <w:sz w:val="24"/>
              </w:rPr>
              <w:t xml:space="preserve"> </w:t>
            </w:r>
            <w:r>
              <w:rPr>
                <w:sz w:val="24"/>
              </w:rPr>
              <w:t>will provide audio for both the in-person and remote students. He</w:t>
            </w:r>
            <w:r>
              <w:rPr>
                <w:spacing w:val="40"/>
                <w:sz w:val="24"/>
              </w:rPr>
              <w:t xml:space="preserve"> </w:t>
            </w:r>
            <w:r>
              <w:rPr>
                <w:sz w:val="24"/>
              </w:rPr>
              <w:t>stated the room will have room microphones to allow remote students</w:t>
            </w:r>
            <w:r>
              <w:rPr>
                <w:spacing w:val="-4"/>
                <w:sz w:val="24"/>
              </w:rPr>
              <w:t xml:space="preserve"> </w:t>
            </w:r>
            <w:r>
              <w:rPr>
                <w:sz w:val="24"/>
              </w:rPr>
              <w:t>to</w:t>
            </w:r>
            <w:r>
              <w:rPr>
                <w:spacing w:val="-4"/>
                <w:sz w:val="24"/>
              </w:rPr>
              <w:t xml:space="preserve"> </w:t>
            </w:r>
            <w:r>
              <w:rPr>
                <w:sz w:val="24"/>
              </w:rPr>
              <w:t>hear</w:t>
            </w:r>
            <w:r>
              <w:rPr>
                <w:spacing w:val="-5"/>
                <w:sz w:val="24"/>
              </w:rPr>
              <w:t xml:space="preserve"> </w:t>
            </w:r>
            <w:r>
              <w:rPr>
                <w:sz w:val="24"/>
              </w:rPr>
              <w:t>questions/comments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in-person</w:t>
            </w:r>
            <w:r>
              <w:rPr>
                <w:spacing w:val="-4"/>
                <w:sz w:val="24"/>
              </w:rPr>
              <w:t xml:space="preserve"> </w:t>
            </w:r>
            <w:r>
              <w:rPr>
                <w:sz w:val="24"/>
              </w:rPr>
              <w:t>students.</w:t>
            </w:r>
            <w:r>
              <w:rPr>
                <w:spacing w:val="-4"/>
                <w:sz w:val="24"/>
              </w:rPr>
              <w:t xml:space="preserve"> </w:t>
            </w:r>
            <w:r>
              <w:rPr>
                <w:sz w:val="24"/>
              </w:rPr>
              <w:t>Mr. Lightfoot stated the remote students will rely upon a laptop with a camera and a microphone (much like in this Board meeting). He stated this will allow in-person and remote students to have the same experience regardless of where they are.</w:t>
            </w:r>
          </w:p>
          <w:p w14:paraId="3DB71C56" w14:textId="77777777" w:rsidR="00EB11E8" w:rsidRDefault="000602E5">
            <w:pPr>
              <w:pStyle w:val="TableParagraph"/>
              <w:ind w:left="11" w:right="-15"/>
              <w:rPr>
                <w:sz w:val="24"/>
              </w:rPr>
            </w:pPr>
            <w:r>
              <w:rPr>
                <w:sz w:val="24"/>
              </w:rPr>
              <w:t>Mr.</w:t>
            </w:r>
            <w:r>
              <w:rPr>
                <w:spacing w:val="-4"/>
                <w:sz w:val="24"/>
              </w:rPr>
              <w:t xml:space="preserve"> </w:t>
            </w:r>
            <w:r>
              <w:rPr>
                <w:sz w:val="24"/>
              </w:rPr>
              <w:t>Lightfoot</w:t>
            </w:r>
            <w:r>
              <w:rPr>
                <w:spacing w:val="-4"/>
                <w:sz w:val="24"/>
              </w:rPr>
              <w:t xml:space="preserve"> </w:t>
            </w:r>
            <w:r>
              <w:rPr>
                <w:sz w:val="24"/>
              </w:rPr>
              <w:t>stated</w:t>
            </w:r>
            <w:r>
              <w:rPr>
                <w:spacing w:val="-4"/>
                <w:sz w:val="24"/>
              </w:rPr>
              <w:t xml:space="preserve"> </w:t>
            </w:r>
            <w:r>
              <w:rPr>
                <w:sz w:val="24"/>
              </w:rPr>
              <w:t>this</w:t>
            </w:r>
            <w:r>
              <w:rPr>
                <w:spacing w:val="-4"/>
                <w:sz w:val="24"/>
              </w:rPr>
              <w:t xml:space="preserve"> </w:t>
            </w:r>
            <w:r>
              <w:rPr>
                <w:sz w:val="24"/>
              </w:rPr>
              <w:t>is</w:t>
            </w:r>
            <w:r>
              <w:rPr>
                <w:spacing w:val="-4"/>
                <w:sz w:val="24"/>
              </w:rPr>
              <w:t xml:space="preserve"> </w:t>
            </w:r>
            <w:r>
              <w:rPr>
                <w:sz w:val="24"/>
              </w:rPr>
              <w:t>exciting</w:t>
            </w:r>
            <w:r>
              <w:rPr>
                <w:spacing w:val="-4"/>
                <w:sz w:val="24"/>
              </w:rPr>
              <w:t xml:space="preserve"> </w:t>
            </w:r>
            <w:r>
              <w:rPr>
                <w:sz w:val="24"/>
              </w:rPr>
              <w:t>technology</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multi-modal instruction in the same class space. He stated he feels, this will experience its share of technical and pedagogical challenges but will be worth it for students. He asked if there were any questions. Dr. Troxel stated, as he understands it, HYFLEX is for people to either show up to class or be in class electronically. He asked if</w:t>
            </w:r>
            <w:r>
              <w:rPr>
                <w:spacing w:val="40"/>
                <w:sz w:val="24"/>
              </w:rPr>
              <w:t xml:space="preserve"> </w:t>
            </w:r>
            <w:r>
              <w:rPr>
                <w:sz w:val="24"/>
              </w:rPr>
              <w:t>the</w:t>
            </w:r>
            <w:r>
              <w:rPr>
                <w:spacing w:val="-1"/>
                <w:sz w:val="24"/>
              </w:rPr>
              <w:t xml:space="preserve"> </w:t>
            </w:r>
            <w:r>
              <w:rPr>
                <w:sz w:val="24"/>
              </w:rPr>
              <w:t>class will be</w:t>
            </w:r>
            <w:r>
              <w:rPr>
                <w:spacing w:val="-1"/>
                <w:sz w:val="24"/>
              </w:rPr>
              <w:t xml:space="preserve"> </w:t>
            </w:r>
            <w:r>
              <w:rPr>
                <w:sz w:val="24"/>
              </w:rPr>
              <w:t>recorded so a</w:t>
            </w:r>
            <w:r>
              <w:rPr>
                <w:spacing w:val="-1"/>
                <w:sz w:val="24"/>
              </w:rPr>
              <w:t xml:space="preserve"> </w:t>
            </w:r>
            <w:r>
              <w:rPr>
                <w:sz w:val="24"/>
              </w:rPr>
              <w:t>student can either</w:t>
            </w:r>
            <w:r>
              <w:rPr>
                <w:spacing w:val="-1"/>
                <w:sz w:val="24"/>
              </w:rPr>
              <w:t xml:space="preserve"> </w:t>
            </w:r>
            <w:r>
              <w:rPr>
                <w:sz w:val="24"/>
              </w:rPr>
              <w:t>come</w:t>
            </w:r>
            <w:r>
              <w:rPr>
                <w:spacing w:val="-1"/>
                <w:sz w:val="24"/>
              </w:rPr>
              <w:t xml:space="preserve"> </w:t>
            </w:r>
            <w:r>
              <w:rPr>
                <w:sz w:val="24"/>
              </w:rPr>
              <w:t>to it later</w:t>
            </w:r>
            <w:r>
              <w:rPr>
                <w:spacing w:val="-1"/>
                <w:sz w:val="24"/>
              </w:rPr>
              <w:t xml:space="preserve"> </w:t>
            </w:r>
            <w:r>
              <w:rPr>
                <w:sz w:val="24"/>
              </w:rPr>
              <w:t>or go back and review the lecture. How does that work? And only students enrolled in the class would have access to that particular lecture? Mr. Lightfoot stated the class will be recorded and access will be based upon enrollment in the class.</w:t>
            </w:r>
          </w:p>
          <w:p w14:paraId="34C6DD8B" w14:textId="77777777" w:rsidR="00EB11E8" w:rsidRDefault="000602E5">
            <w:pPr>
              <w:pStyle w:val="TableParagraph"/>
              <w:ind w:left="11"/>
              <w:rPr>
                <w:sz w:val="24"/>
              </w:rPr>
            </w:pPr>
            <w:r>
              <w:rPr>
                <w:sz w:val="24"/>
              </w:rPr>
              <w:t>Dr. Troxel questioned if there was a limit on how many hours of classroom</w:t>
            </w:r>
            <w:r>
              <w:rPr>
                <w:spacing w:val="-3"/>
                <w:sz w:val="24"/>
              </w:rPr>
              <w:t xml:space="preserve"> </w:t>
            </w:r>
            <w:r>
              <w:rPr>
                <w:sz w:val="24"/>
              </w:rPr>
              <w:t>can</w:t>
            </w:r>
            <w:r>
              <w:rPr>
                <w:spacing w:val="-3"/>
                <w:sz w:val="24"/>
              </w:rPr>
              <w:t xml:space="preserve"> </w:t>
            </w:r>
            <w:r>
              <w:rPr>
                <w:sz w:val="24"/>
              </w:rPr>
              <w:t>use</w:t>
            </w:r>
            <w:r>
              <w:rPr>
                <w:spacing w:val="-4"/>
                <w:sz w:val="24"/>
              </w:rPr>
              <w:t xml:space="preserve"> </w:t>
            </w:r>
            <w:r>
              <w:rPr>
                <w:sz w:val="24"/>
              </w:rPr>
              <w:t>it,</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it</w:t>
            </w:r>
            <w:r>
              <w:rPr>
                <w:spacing w:val="-3"/>
                <w:sz w:val="24"/>
              </w:rPr>
              <w:t xml:space="preserve"> </w:t>
            </w:r>
            <w:r>
              <w:rPr>
                <w:sz w:val="24"/>
              </w:rPr>
              <w:t>limited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classrooms that are equipped to do. Mr. Lightfoot stated by the number of classrooms</w:t>
            </w:r>
            <w:r>
              <w:rPr>
                <w:spacing w:val="-4"/>
                <w:sz w:val="24"/>
              </w:rPr>
              <w:t xml:space="preserve"> </w:t>
            </w:r>
            <w:r>
              <w:rPr>
                <w:sz w:val="24"/>
              </w:rPr>
              <w:t>that</w:t>
            </w:r>
            <w:r>
              <w:rPr>
                <w:spacing w:val="-4"/>
                <w:sz w:val="24"/>
              </w:rPr>
              <w:t xml:space="preserve"> </w:t>
            </w:r>
            <w:r>
              <w:rPr>
                <w:sz w:val="24"/>
              </w:rPr>
              <w:t>are</w:t>
            </w:r>
            <w:r>
              <w:rPr>
                <w:spacing w:val="-3"/>
                <w:sz w:val="24"/>
              </w:rPr>
              <w:t xml:space="preserve"> </w:t>
            </w:r>
            <w:r>
              <w:rPr>
                <w:sz w:val="24"/>
              </w:rPr>
              <w:t>equipped.</w:t>
            </w:r>
            <w:r>
              <w:rPr>
                <w:spacing w:val="-4"/>
                <w:sz w:val="24"/>
              </w:rPr>
              <w:t xml:space="preserve"> </w:t>
            </w:r>
            <w:r>
              <w:rPr>
                <w:sz w:val="24"/>
              </w:rPr>
              <w:t>He</w:t>
            </w:r>
            <w:r>
              <w:rPr>
                <w:spacing w:val="-5"/>
                <w:sz w:val="24"/>
              </w:rPr>
              <w:t xml:space="preserve"> </w:t>
            </w:r>
            <w:r>
              <w:rPr>
                <w:sz w:val="24"/>
              </w:rPr>
              <w:t>stated</w:t>
            </w:r>
            <w:r>
              <w:rPr>
                <w:spacing w:val="-2"/>
                <w:sz w:val="24"/>
              </w:rPr>
              <w:t xml:space="preserve"> </w:t>
            </w:r>
            <w:r>
              <w:rPr>
                <w:sz w:val="24"/>
              </w:rPr>
              <w:t>even</w:t>
            </w:r>
            <w:r>
              <w:rPr>
                <w:spacing w:val="-4"/>
                <w:sz w:val="24"/>
              </w:rPr>
              <w:t xml:space="preserve"> </w:t>
            </w:r>
            <w:r>
              <w:rPr>
                <w:sz w:val="24"/>
              </w:rPr>
              <w:t>though</w:t>
            </w:r>
            <w:r>
              <w:rPr>
                <w:spacing w:val="-4"/>
                <w:sz w:val="24"/>
              </w:rPr>
              <w:t xml:space="preserve"> </w:t>
            </w:r>
            <w:r>
              <w:rPr>
                <w:sz w:val="24"/>
              </w:rPr>
              <w:t>the</w:t>
            </w:r>
            <w:r>
              <w:rPr>
                <w:spacing w:val="-5"/>
                <w:sz w:val="24"/>
              </w:rPr>
              <w:t xml:space="preserve"> </w:t>
            </w:r>
            <w:r>
              <w:rPr>
                <w:sz w:val="24"/>
              </w:rPr>
              <w:t>future</w:t>
            </w:r>
            <w:r>
              <w:rPr>
                <w:spacing w:val="-5"/>
                <w:sz w:val="24"/>
              </w:rPr>
              <w:t xml:space="preserve"> </w:t>
            </w:r>
            <w:r>
              <w:rPr>
                <w:sz w:val="24"/>
              </w:rPr>
              <w:t xml:space="preserve">is unknown, this could be what all classrooms will ultimately </w:t>
            </w:r>
            <w:r>
              <w:rPr>
                <w:spacing w:val="-2"/>
                <w:sz w:val="24"/>
              </w:rPr>
              <w:t>become.</w:t>
            </w:r>
          </w:p>
          <w:p w14:paraId="4C2DF037" w14:textId="77777777" w:rsidR="00EB11E8" w:rsidRDefault="000602E5">
            <w:pPr>
              <w:pStyle w:val="TableParagraph"/>
              <w:spacing w:line="250" w:lineRule="exact"/>
              <w:ind w:left="11"/>
              <w:rPr>
                <w:sz w:val="24"/>
              </w:rPr>
            </w:pPr>
            <w:r>
              <w:rPr>
                <w:sz w:val="24"/>
              </w:rPr>
              <w:t>Dr.</w:t>
            </w:r>
            <w:r>
              <w:rPr>
                <w:spacing w:val="-4"/>
                <w:sz w:val="24"/>
              </w:rPr>
              <w:t xml:space="preserve"> </w:t>
            </w:r>
            <w:r>
              <w:rPr>
                <w:sz w:val="24"/>
              </w:rPr>
              <w:t>Troxel</w:t>
            </w:r>
            <w:r>
              <w:rPr>
                <w:spacing w:val="-1"/>
                <w:sz w:val="24"/>
              </w:rPr>
              <w:t xml:space="preserve"> </w:t>
            </w:r>
            <w:r>
              <w:rPr>
                <w:sz w:val="24"/>
              </w:rPr>
              <w:t>questioned</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College</w:t>
            </w:r>
            <w:r>
              <w:rPr>
                <w:spacing w:val="-2"/>
                <w:sz w:val="24"/>
              </w:rPr>
              <w:t xml:space="preserve"> </w:t>
            </w:r>
            <w:r>
              <w:rPr>
                <w:sz w:val="24"/>
              </w:rPr>
              <w:t>anticipates</w:t>
            </w:r>
            <w:r>
              <w:rPr>
                <w:spacing w:val="-1"/>
                <w:sz w:val="24"/>
              </w:rPr>
              <w:t xml:space="preserve"> </w:t>
            </w:r>
            <w:r>
              <w:rPr>
                <w:sz w:val="24"/>
              </w:rPr>
              <w:t>that</w:t>
            </w:r>
            <w:r>
              <w:rPr>
                <w:spacing w:val="-1"/>
                <w:sz w:val="24"/>
              </w:rPr>
              <w:t xml:space="preserve"> </w:t>
            </w:r>
            <w:r>
              <w:rPr>
                <w:sz w:val="24"/>
              </w:rPr>
              <w:t>these</w:t>
            </w:r>
            <w:r>
              <w:rPr>
                <w:spacing w:val="-2"/>
                <w:sz w:val="24"/>
              </w:rPr>
              <w:t xml:space="preserve"> </w:t>
            </w:r>
            <w:r>
              <w:rPr>
                <w:sz w:val="24"/>
              </w:rPr>
              <w:t>will</w:t>
            </w:r>
            <w:r>
              <w:rPr>
                <w:spacing w:val="-1"/>
                <w:sz w:val="24"/>
              </w:rPr>
              <w:t xml:space="preserve"> </w:t>
            </w:r>
            <w:r>
              <w:rPr>
                <w:spacing w:val="-5"/>
                <w:sz w:val="24"/>
              </w:rPr>
              <w:t>be</w:t>
            </w:r>
          </w:p>
        </w:tc>
      </w:tr>
    </w:tbl>
    <w:p w14:paraId="608EF1C8" w14:textId="77777777" w:rsidR="00EB11E8" w:rsidRDefault="00EB11E8">
      <w:pPr>
        <w:spacing w:line="250" w:lineRule="exact"/>
        <w:rPr>
          <w:sz w:val="24"/>
        </w:rPr>
        <w:sectPr w:rsidR="00EB11E8">
          <w:pgSz w:w="12240" w:h="15840"/>
          <w:pgMar w:top="1420" w:right="1340" w:bottom="280" w:left="1320" w:header="720" w:footer="720" w:gutter="0"/>
          <w:cols w:space="720"/>
        </w:sectPr>
      </w:pPr>
    </w:p>
    <w:p w14:paraId="66DE7D04"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5F37E13A" w14:textId="77777777">
        <w:trPr>
          <w:trHeight w:val="2476"/>
        </w:trPr>
        <w:tc>
          <w:tcPr>
            <w:tcW w:w="2873" w:type="dxa"/>
            <w:tcBorders>
              <w:left w:val="single" w:sz="12" w:space="0" w:color="EFEFEF"/>
              <w:bottom w:val="single" w:sz="12" w:space="0" w:color="9F9F9F"/>
              <w:right w:val="single" w:sz="12" w:space="0" w:color="9F9F9F"/>
            </w:tcBorders>
          </w:tcPr>
          <w:p w14:paraId="006EE9DC" w14:textId="77777777" w:rsidR="00EB11E8" w:rsidRDefault="00EB11E8">
            <w:pPr>
              <w:pStyle w:val="TableParagraph"/>
              <w:rPr>
                <w:sz w:val="24"/>
              </w:rPr>
            </w:pPr>
          </w:p>
        </w:tc>
        <w:tc>
          <w:tcPr>
            <w:tcW w:w="6463" w:type="dxa"/>
            <w:tcBorders>
              <w:left w:val="single" w:sz="12" w:space="0" w:color="9F9F9F"/>
              <w:bottom w:val="single" w:sz="12" w:space="0" w:color="9F9F9F"/>
              <w:right w:val="single" w:sz="12" w:space="0" w:color="9F9F9F"/>
            </w:tcBorders>
          </w:tcPr>
          <w:p w14:paraId="3A0E4383" w14:textId="77777777" w:rsidR="00EB11E8" w:rsidRDefault="000602E5">
            <w:pPr>
              <w:pStyle w:val="TableParagraph"/>
              <w:ind w:left="11"/>
              <w:rPr>
                <w:sz w:val="24"/>
              </w:rPr>
            </w:pPr>
            <w:r>
              <w:rPr>
                <w:sz w:val="24"/>
              </w:rPr>
              <w:t>used for the more advanced classes as opposed to introductory classes,</w:t>
            </w:r>
            <w:r>
              <w:rPr>
                <w:spacing w:val="-4"/>
                <w:sz w:val="24"/>
              </w:rPr>
              <w:t xml:space="preserve"> </w:t>
            </w:r>
            <w:r>
              <w:rPr>
                <w:sz w:val="24"/>
              </w:rPr>
              <w:t>how</w:t>
            </w:r>
            <w:r>
              <w:rPr>
                <w:spacing w:val="-4"/>
                <w:sz w:val="24"/>
              </w:rPr>
              <w:t xml:space="preserve"> </w:t>
            </w:r>
            <w:r>
              <w:rPr>
                <w:sz w:val="24"/>
              </w:rPr>
              <w:t>is</w:t>
            </w:r>
            <w:r>
              <w:rPr>
                <w:spacing w:val="-4"/>
                <w:sz w:val="24"/>
              </w:rPr>
              <w:t xml:space="preserve"> </w:t>
            </w:r>
            <w:r>
              <w:rPr>
                <w:sz w:val="24"/>
              </w:rPr>
              <w:t>this</w:t>
            </w:r>
            <w:r>
              <w:rPr>
                <w:spacing w:val="-4"/>
                <w:sz w:val="24"/>
              </w:rPr>
              <w:t xml:space="preserve"> </w:t>
            </w:r>
            <w:r>
              <w:rPr>
                <w:sz w:val="24"/>
              </w:rPr>
              <w:t>going</w:t>
            </w:r>
            <w:r>
              <w:rPr>
                <w:spacing w:val="-4"/>
                <w:sz w:val="24"/>
              </w:rPr>
              <w:t xml:space="preserve"> </w:t>
            </w:r>
            <w:r>
              <w:rPr>
                <w:sz w:val="24"/>
              </w:rPr>
              <w:t>to</w:t>
            </w:r>
            <w:r>
              <w:rPr>
                <w:spacing w:val="-4"/>
                <w:sz w:val="24"/>
              </w:rPr>
              <w:t xml:space="preserve"> </w:t>
            </w:r>
            <w:r>
              <w:rPr>
                <w:sz w:val="24"/>
              </w:rPr>
              <w:t>impact</w:t>
            </w:r>
            <w:r>
              <w:rPr>
                <w:spacing w:val="-4"/>
                <w:sz w:val="24"/>
              </w:rPr>
              <w:t xml:space="preserve"> </w:t>
            </w:r>
            <w:r>
              <w:rPr>
                <w:sz w:val="24"/>
              </w:rPr>
              <w:t>on</w:t>
            </w:r>
            <w:r>
              <w:rPr>
                <w:spacing w:val="-4"/>
                <w:sz w:val="24"/>
              </w:rPr>
              <w:t xml:space="preserve"> </w:t>
            </w:r>
            <w:r>
              <w:rPr>
                <w:sz w:val="24"/>
              </w:rPr>
              <w:t>students</w:t>
            </w:r>
            <w:r>
              <w:rPr>
                <w:spacing w:val="-4"/>
                <w:sz w:val="24"/>
              </w:rPr>
              <w:t xml:space="preserve"> </w:t>
            </w:r>
            <w:r>
              <w:rPr>
                <w:sz w:val="24"/>
              </w:rPr>
              <w:t>being</w:t>
            </w:r>
            <w:r>
              <w:rPr>
                <w:spacing w:val="-4"/>
                <w:sz w:val="24"/>
              </w:rPr>
              <w:t xml:space="preserve"> </w:t>
            </w:r>
            <w:r>
              <w:rPr>
                <w:sz w:val="24"/>
              </w:rPr>
              <w:t>able</w:t>
            </w:r>
            <w:r>
              <w:rPr>
                <w:spacing w:val="-4"/>
                <w:sz w:val="24"/>
              </w:rPr>
              <w:t xml:space="preserve"> </w:t>
            </w:r>
            <w:r>
              <w:rPr>
                <w:sz w:val="24"/>
              </w:rPr>
              <w:t>to</w:t>
            </w:r>
            <w:r>
              <w:rPr>
                <w:spacing w:val="-4"/>
                <w:sz w:val="24"/>
              </w:rPr>
              <w:t xml:space="preserve"> </w:t>
            </w:r>
            <w:r>
              <w:rPr>
                <w:sz w:val="24"/>
              </w:rPr>
              <w:t>be involved or feeling like they are part of the Campus? Mr.</w:t>
            </w:r>
          </w:p>
          <w:p w14:paraId="5040C0F9" w14:textId="77777777" w:rsidR="00EB11E8" w:rsidRDefault="000602E5">
            <w:pPr>
              <w:pStyle w:val="TableParagraph"/>
              <w:spacing w:line="270" w:lineRule="atLeast"/>
              <w:ind w:left="11"/>
              <w:rPr>
                <w:sz w:val="24"/>
              </w:rPr>
            </w:pPr>
            <w:r>
              <w:rPr>
                <w:sz w:val="24"/>
              </w:rPr>
              <w:t>Lightfoot stated all of this is new, but the humanity classes are the focus for now as they lend themselves well to lecture. He stated it is</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if</w:t>
            </w:r>
            <w:r>
              <w:rPr>
                <w:spacing w:val="-4"/>
                <w:sz w:val="24"/>
              </w:rPr>
              <w:t xml:space="preserve"> </w:t>
            </w:r>
            <w:r>
              <w:rPr>
                <w:sz w:val="24"/>
              </w:rPr>
              <w:t>they</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on-campus</w:t>
            </w:r>
            <w:r>
              <w:rPr>
                <w:spacing w:val="-3"/>
                <w:sz w:val="24"/>
              </w:rPr>
              <w:t xml:space="preserve"> </w:t>
            </w:r>
            <w:r>
              <w:rPr>
                <w:sz w:val="24"/>
              </w:rPr>
              <w:t>or</w:t>
            </w:r>
            <w:r>
              <w:rPr>
                <w:spacing w:val="-4"/>
                <w:sz w:val="24"/>
              </w:rPr>
              <w:t xml:space="preserve"> </w:t>
            </w:r>
            <w:r>
              <w:rPr>
                <w:sz w:val="24"/>
              </w:rPr>
              <w:t>be</w:t>
            </w:r>
            <w:r>
              <w:rPr>
                <w:spacing w:val="-4"/>
                <w:sz w:val="24"/>
              </w:rPr>
              <w:t xml:space="preserve"> </w:t>
            </w:r>
            <w:r>
              <w:rPr>
                <w:sz w:val="24"/>
              </w:rPr>
              <w:t>remote.</w:t>
            </w:r>
            <w:r>
              <w:rPr>
                <w:spacing w:val="-3"/>
                <w:sz w:val="24"/>
              </w:rPr>
              <w:t xml:space="preserve"> </w:t>
            </w:r>
            <w:r>
              <w:rPr>
                <w:sz w:val="24"/>
              </w:rPr>
              <w:t>Mr. Lightfoot stated for example, if an on-campus student became too ill to attend class, they could still participate online as this will allow for flexibility.</w:t>
            </w:r>
          </w:p>
        </w:tc>
      </w:tr>
      <w:tr w:rsidR="00EB11E8" w14:paraId="11A9905A" w14:textId="77777777">
        <w:trPr>
          <w:trHeight w:val="10195"/>
        </w:trPr>
        <w:tc>
          <w:tcPr>
            <w:tcW w:w="2873" w:type="dxa"/>
            <w:tcBorders>
              <w:top w:val="single" w:sz="12" w:space="0" w:color="9F9F9F"/>
              <w:left w:val="single" w:sz="12" w:space="0" w:color="EFEFEF"/>
              <w:right w:val="single" w:sz="12" w:space="0" w:color="9F9F9F"/>
            </w:tcBorders>
          </w:tcPr>
          <w:p w14:paraId="7DC866ED" w14:textId="77777777" w:rsidR="00EB11E8" w:rsidRDefault="00EB11E8">
            <w:pPr>
              <w:pStyle w:val="TableParagraph"/>
              <w:rPr>
                <w:rFonts w:ascii="Calibri"/>
              </w:rPr>
            </w:pPr>
          </w:p>
          <w:p w14:paraId="0C2191C7" w14:textId="77777777" w:rsidR="00EB11E8" w:rsidRDefault="00EB11E8">
            <w:pPr>
              <w:pStyle w:val="TableParagraph"/>
              <w:rPr>
                <w:rFonts w:ascii="Calibri"/>
              </w:rPr>
            </w:pPr>
          </w:p>
          <w:p w14:paraId="7EE2468C" w14:textId="77777777" w:rsidR="00EB11E8" w:rsidRDefault="00EB11E8">
            <w:pPr>
              <w:pStyle w:val="TableParagraph"/>
              <w:rPr>
                <w:rFonts w:ascii="Calibri"/>
              </w:rPr>
            </w:pPr>
          </w:p>
          <w:p w14:paraId="49B95F19" w14:textId="77777777" w:rsidR="00EB11E8" w:rsidRDefault="00EB11E8">
            <w:pPr>
              <w:pStyle w:val="TableParagraph"/>
              <w:rPr>
                <w:rFonts w:ascii="Calibri"/>
              </w:rPr>
            </w:pPr>
          </w:p>
          <w:p w14:paraId="67820DD5" w14:textId="77777777" w:rsidR="00EB11E8" w:rsidRDefault="00EB11E8">
            <w:pPr>
              <w:pStyle w:val="TableParagraph"/>
              <w:rPr>
                <w:rFonts w:ascii="Calibri"/>
              </w:rPr>
            </w:pPr>
          </w:p>
          <w:p w14:paraId="035996B9" w14:textId="77777777" w:rsidR="00EB11E8" w:rsidRDefault="00EB11E8">
            <w:pPr>
              <w:pStyle w:val="TableParagraph"/>
              <w:rPr>
                <w:rFonts w:ascii="Calibri"/>
              </w:rPr>
            </w:pPr>
          </w:p>
          <w:p w14:paraId="1EF7F1BA" w14:textId="77777777" w:rsidR="00EB11E8" w:rsidRDefault="00EB11E8">
            <w:pPr>
              <w:pStyle w:val="TableParagraph"/>
              <w:rPr>
                <w:rFonts w:ascii="Calibri"/>
              </w:rPr>
            </w:pPr>
          </w:p>
          <w:p w14:paraId="29014117" w14:textId="77777777" w:rsidR="00EB11E8" w:rsidRDefault="00EB11E8">
            <w:pPr>
              <w:pStyle w:val="TableParagraph"/>
              <w:rPr>
                <w:rFonts w:ascii="Calibri"/>
              </w:rPr>
            </w:pPr>
          </w:p>
          <w:p w14:paraId="302AE500" w14:textId="77777777" w:rsidR="00EB11E8" w:rsidRDefault="00EB11E8">
            <w:pPr>
              <w:pStyle w:val="TableParagraph"/>
              <w:rPr>
                <w:rFonts w:ascii="Calibri"/>
              </w:rPr>
            </w:pPr>
          </w:p>
          <w:p w14:paraId="789FFC13" w14:textId="77777777" w:rsidR="00EB11E8" w:rsidRDefault="00EB11E8">
            <w:pPr>
              <w:pStyle w:val="TableParagraph"/>
              <w:rPr>
                <w:rFonts w:ascii="Calibri"/>
              </w:rPr>
            </w:pPr>
          </w:p>
          <w:p w14:paraId="2C966542" w14:textId="77777777" w:rsidR="00EB11E8" w:rsidRDefault="00EB11E8">
            <w:pPr>
              <w:pStyle w:val="TableParagraph"/>
              <w:rPr>
                <w:rFonts w:ascii="Calibri"/>
              </w:rPr>
            </w:pPr>
          </w:p>
          <w:p w14:paraId="20B74E4D" w14:textId="77777777" w:rsidR="00EB11E8" w:rsidRDefault="00EB11E8">
            <w:pPr>
              <w:pStyle w:val="TableParagraph"/>
              <w:rPr>
                <w:rFonts w:ascii="Calibri"/>
              </w:rPr>
            </w:pPr>
          </w:p>
          <w:p w14:paraId="334391BA" w14:textId="77777777" w:rsidR="00EB11E8" w:rsidRDefault="00EB11E8">
            <w:pPr>
              <w:pStyle w:val="TableParagraph"/>
              <w:rPr>
                <w:rFonts w:ascii="Calibri"/>
              </w:rPr>
            </w:pPr>
          </w:p>
          <w:p w14:paraId="423A576D" w14:textId="77777777" w:rsidR="00EB11E8" w:rsidRDefault="00EB11E8">
            <w:pPr>
              <w:pStyle w:val="TableParagraph"/>
              <w:rPr>
                <w:rFonts w:ascii="Calibri"/>
              </w:rPr>
            </w:pPr>
          </w:p>
          <w:p w14:paraId="5338B5AE" w14:textId="77777777" w:rsidR="00EB11E8" w:rsidRDefault="00EB11E8">
            <w:pPr>
              <w:pStyle w:val="TableParagraph"/>
              <w:rPr>
                <w:rFonts w:ascii="Calibri"/>
              </w:rPr>
            </w:pPr>
          </w:p>
          <w:p w14:paraId="419EC02F" w14:textId="77777777" w:rsidR="00EB11E8" w:rsidRDefault="00EB11E8">
            <w:pPr>
              <w:pStyle w:val="TableParagraph"/>
              <w:rPr>
                <w:rFonts w:ascii="Calibri"/>
              </w:rPr>
            </w:pPr>
          </w:p>
          <w:p w14:paraId="023F9B1A" w14:textId="77777777" w:rsidR="00EB11E8" w:rsidRDefault="00EB11E8">
            <w:pPr>
              <w:pStyle w:val="TableParagraph"/>
              <w:rPr>
                <w:rFonts w:ascii="Calibri"/>
              </w:rPr>
            </w:pPr>
          </w:p>
          <w:p w14:paraId="5D2DE79F" w14:textId="77777777" w:rsidR="00EB11E8" w:rsidRDefault="00EB11E8">
            <w:pPr>
              <w:pStyle w:val="TableParagraph"/>
              <w:spacing w:before="5"/>
              <w:rPr>
                <w:rFonts w:ascii="Calibri"/>
                <w:sz w:val="32"/>
              </w:rPr>
            </w:pPr>
          </w:p>
          <w:p w14:paraId="451B9AED" w14:textId="77777777" w:rsidR="00EB11E8" w:rsidRDefault="000602E5">
            <w:pPr>
              <w:pStyle w:val="TableParagraph"/>
              <w:ind w:left="9"/>
              <w:rPr>
                <w:rFonts w:ascii="Calibri"/>
                <w:i/>
              </w:rPr>
            </w:pPr>
            <w:r>
              <w:rPr>
                <w:rFonts w:ascii="Calibri"/>
                <w:i/>
              </w:rPr>
              <w:t>Dr.</w:t>
            </w:r>
            <w:r>
              <w:rPr>
                <w:rFonts w:ascii="Calibri"/>
                <w:i/>
                <w:spacing w:val="-6"/>
              </w:rPr>
              <w:t xml:space="preserve"> </w:t>
            </w:r>
            <w:r>
              <w:rPr>
                <w:rFonts w:ascii="Calibri"/>
                <w:i/>
              </w:rPr>
              <w:t>Kris</w:t>
            </w:r>
            <w:r>
              <w:rPr>
                <w:rFonts w:ascii="Calibri"/>
                <w:i/>
                <w:spacing w:val="1"/>
              </w:rPr>
              <w:t xml:space="preserve"> </w:t>
            </w:r>
            <w:r>
              <w:rPr>
                <w:rFonts w:ascii="Calibri"/>
                <w:i/>
                <w:spacing w:val="-2"/>
              </w:rPr>
              <w:t>Ogden</w:t>
            </w:r>
          </w:p>
        </w:tc>
        <w:tc>
          <w:tcPr>
            <w:tcW w:w="6463" w:type="dxa"/>
            <w:tcBorders>
              <w:top w:val="single" w:sz="12" w:space="0" w:color="9F9F9F"/>
              <w:left w:val="single" w:sz="12" w:space="0" w:color="9F9F9F"/>
              <w:right w:val="single" w:sz="12" w:space="0" w:color="9F9F9F"/>
            </w:tcBorders>
          </w:tcPr>
          <w:p w14:paraId="4F13509C" w14:textId="77777777" w:rsidR="00EB11E8" w:rsidRDefault="000602E5">
            <w:pPr>
              <w:pStyle w:val="TableParagraph"/>
              <w:ind w:left="11" w:right="23"/>
              <w:rPr>
                <w:sz w:val="24"/>
              </w:rPr>
            </w:pPr>
            <w:r>
              <w:rPr>
                <w:sz w:val="24"/>
              </w:rPr>
              <w:t>Dr. Kris Ogden began by stating CVCC is like the rest of the world, and the Reopening Committee is trying to</w:t>
            </w:r>
            <w:r>
              <w:rPr>
                <w:spacing w:val="-2"/>
                <w:sz w:val="24"/>
              </w:rPr>
              <w:t xml:space="preserve"> </w:t>
            </w:r>
            <w:r>
              <w:rPr>
                <w:sz w:val="24"/>
              </w:rPr>
              <w:t>support what the future looks like for the College. She stated a lot of their work is now focused on the repopulation of the Campus. She stated this spring, the College was fortunate to be able to facilitate vaccinations for employees and communicate information so that those who are interested in getting vaccines have been able to access them. Dr. Ogden stated she is looking toward the fall and all of these new initiatives that were mentioned tonight. She</w:t>
            </w:r>
            <w:r>
              <w:rPr>
                <w:spacing w:val="40"/>
                <w:sz w:val="24"/>
              </w:rPr>
              <w:t xml:space="preserve"> </w:t>
            </w:r>
            <w:r>
              <w:rPr>
                <w:sz w:val="24"/>
              </w:rPr>
              <w:t>stated, what that means logistically as an institution, work is ongoing to keep everyone safe within the guidelines. She stated, currently, the requirement is to maintain six feet of social distancing</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classrooms.</w:t>
            </w:r>
            <w:r>
              <w:rPr>
                <w:spacing w:val="-4"/>
                <w:sz w:val="24"/>
              </w:rPr>
              <w:t xml:space="preserve"> </w:t>
            </w:r>
            <w:r>
              <w:rPr>
                <w:sz w:val="24"/>
              </w:rPr>
              <w:t>She</w:t>
            </w:r>
            <w:r>
              <w:rPr>
                <w:spacing w:val="-5"/>
                <w:sz w:val="24"/>
              </w:rPr>
              <w:t xml:space="preserve"> </w:t>
            </w:r>
            <w:r>
              <w:rPr>
                <w:sz w:val="24"/>
              </w:rPr>
              <w:t>stated</w:t>
            </w:r>
            <w:r>
              <w:rPr>
                <w:spacing w:val="-4"/>
                <w:sz w:val="24"/>
              </w:rPr>
              <w:t xml:space="preserve"> </w:t>
            </w:r>
            <w:r>
              <w:rPr>
                <w:sz w:val="24"/>
              </w:rPr>
              <w:t>initiatives</w:t>
            </w:r>
            <w:r>
              <w:rPr>
                <w:spacing w:val="-6"/>
                <w:sz w:val="24"/>
              </w:rPr>
              <w:t xml:space="preserve"> </w:t>
            </w:r>
            <w:r>
              <w:rPr>
                <w:sz w:val="24"/>
              </w:rPr>
              <w:t>like</w:t>
            </w:r>
            <w:r>
              <w:rPr>
                <w:spacing w:val="-5"/>
                <w:sz w:val="24"/>
              </w:rPr>
              <w:t xml:space="preserve"> </w:t>
            </w:r>
            <w:r>
              <w:rPr>
                <w:sz w:val="24"/>
              </w:rPr>
              <w:t>the</w:t>
            </w:r>
            <w:r>
              <w:rPr>
                <w:spacing w:val="-5"/>
                <w:sz w:val="24"/>
              </w:rPr>
              <w:t xml:space="preserve"> </w:t>
            </w:r>
            <w:r>
              <w:rPr>
                <w:sz w:val="24"/>
              </w:rPr>
              <w:t>one</w:t>
            </w:r>
            <w:r>
              <w:rPr>
                <w:spacing w:val="-5"/>
                <w:sz w:val="24"/>
              </w:rPr>
              <w:t xml:space="preserve"> </w:t>
            </w:r>
            <w:r>
              <w:rPr>
                <w:sz w:val="24"/>
              </w:rPr>
              <w:t>that Mr. Lightfoot just described is so important for CVCC to be able to educate students at the level that is best for everyone, while providing that flexibility for the faculty to continue to teach and meet those students’ success goals.</w:t>
            </w:r>
          </w:p>
          <w:p w14:paraId="33085AB2" w14:textId="77777777" w:rsidR="00EB11E8" w:rsidRDefault="000602E5">
            <w:pPr>
              <w:pStyle w:val="TableParagraph"/>
              <w:ind w:left="11"/>
              <w:rPr>
                <w:sz w:val="24"/>
              </w:rPr>
            </w:pPr>
            <w:r>
              <w:rPr>
                <w:sz w:val="24"/>
              </w:rPr>
              <w:t>Dr. Ogden stated all employees were polled about what the fall looks</w:t>
            </w:r>
            <w:r>
              <w:rPr>
                <w:spacing w:val="-4"/>
                <w:sz w:val="24"/>
              </w:rPr>
              <w:t xml:space="preserve"> </w:t>
            </w:r>
            <w:r>
              <w:rPr>
                <w:sz w:val="24"/>
              </w:rPr>
              <w:t>like</w:t>
            </w:r>
            <w:r>
              <w:rPr>
                <w:spacing w:val="-5"/>
                <w:sz w:val="24"/>
              </w:rPr>
              <w:t xml:space="preserve"> </w:t>
            </w:r>
            <w:r>
              <w:rPr>
                <w:sz w:val="24"/>
              </w:rPr>
              <w:t>for</w:t>
            </w:r>
            <w:r>
              <w:rPr>
                <w:spacing w:val="-5"/>
                <w:sz w:val="24"/>
              </w:rPr>
              <w:t xml:space="preserve"> </w:t>
            </w:r>
            <w:r>
              <w:rPr>
                <w:sz w:val="24"/>
              </w:rPr>
              <w:t>divisions,</w:t>
            </w:r>
            <w:r>
              <w:rPr>
                <w:spacing w:val="-4"/>
                <w:sz w:val="24"/>
              </w:rPr>
              <w:t xml:space="preserve"> </w:t>
            </w:r>
            <w:r>
              <w:rPr>
                <w:sz w:val="24"/>
              </w:rPr>
              <w:t>departments,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work</w:t>
            </w:r>
            <w:r>
              <w:rPr>
                <w:spacing w:val="-4"/>
                <w:sz w:val="24"/>
              </w:rPr>
              <w:t xml:space="preserve"> </w:t>
            </w:r>
            <w:r>
              <w:rPr>
                <w:sz w:val="24"/>
              </w:rPr>
              <w:t>that</w:t>
            </w:r>
            <w:r>
              <w:rPr>
                <w:spacing w:val="-4"/>
                <w:sz w:val="24"/>
              </w:rPr>
              <w:t xml:space="preserve"> </w:t>
            </w:r>
            <w:r>
              <w:rPr>
                <w:sz w:val="24"/>
              </w:rPr>
              <w:t>needs to be done while being mindful of the current guidance in place.</w:t>
            </w:r>
          </w:p>
          <w:p w14:paraId="628C3953" w14:textId="77777777" w:rsidR="00EB11E8" w:rsidRDefault="000602E5">
            <w:pPr>
              <w:pStyle w:val="TableParagraph"/>
              <w:ind w:left="11" w:right="39"/>
              <w:rPr>
                <w:sz w:val="24"/>
              </w:rPr>
            </w:pPr>
            <w:r>
              <w:rPr>
                <w:sz w:val="24"/>
              </w:rPr>
              <w:t>All of this will be a guide to develop a plan to bring the College into the fall semester. She stated while the College has been mostly virtual since the pandemic began last spring 2020, for fall and spring of this academic year, the College has had only skills- based,</w:t>
            </w:r>
            <w:r>
              <w:rPr>
                <w:spacing w:val="-4"/>
                <w:sz w:val="24"/>
              </w:rPr>
              <w:t xml:space="preserve"> </w:t>
            </w:r>
            <w:r>
              <w:rPr>
                <w:sz w:val="24"/>
              </w:rPr>
              <w:t>lab</w:t>
            </w:r>
            <w:r>
              <w:rPr>
                <w:spacing w:val="-4"/>
                <w:sz w:val="24"/>
              </w:rPr>
              <w:t xml:space="preserve"> </w:t>
            </w:r>
            <w:r>
              <w:rPr>
                <w:sz w:val="24"/>
              </w:rPr>
              <w:t>courses,</w:t>
            </w:r>
            <w:r>
              <w:rPr>
                <w:spacing w:val="-4"/>
                <w:sz w:val="24"/>
              </w:rPr>
              <w:t xml:space="preserve"> </w:t>
            </w:r>
            <w:r>
              <w:rPr>
                <w:sz w:val="24"/>
              </w:rPr>
              <w:t>and</w:t>
            </w:r>
            <w:r>
              <w:rPr>
                <w:spacing w:val="-4"/>
                <w:sz w:val="24"/>
              </w:rPr>
              <w:t xml:space="preserve"> </w:t>
            </w:r>
            <w:r>
              <w:rPr>
                <w:sz w:val="24"/>
              </w:rPr>
              <w:t>then</w:t>
            </w:r>
            <w:r>
              <w:rPr>
                <w:spacing w:val="-4"/>
                <w:sz w:val="24"/>
              </w:rPr>
              <w:t xml:space="preserve"> </w:t>
            </w:r>
            <w:r>
              <w:rPr>
                <w:sz w:val="24"/>
              </w:rPr>
              <w:t>some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Early</w:t>
            </w:r>
            <w:r>
              <w:rPr>
                <w:spacing w:val="-4"/>
                <w:sz w:val="24"/>
              </w:rPr>
              <w:t xml:space="preserve"> </w:t>
            </w:r>
            <w:r>
              <w:rPr>
                <w:sz w:val="24"/>
              </w:rPr>
              <w:t>College</w:t>
            </w:r>
            <w:r>
              <w:rPr>
                <w:spacing w:val="-5"/>
                <w:sz w:val="24"/>
              </w:rPr>
              <w:t xml:space="preserve"> </w:t>
            </w:r>
            <w:r>
              <w:rPr>
                <w:sz w:val="24"/>
              </w:rPr>
              <w:t>cohorts</w:t>
            </w:r>
            <w:r>
              <w:rPr>
                <w:spacing w:val="-4"/>
                <w:sz w:val="24"/>
              </w:rPr>
              <w:t xml:space="preserve"> </w:t>
            </w:r>
            <w:r>
              <w:rPr>
                <w:sz w:val="24"/>
              </w:rPr>
              <w:t>in- person but that will be increasing for this fall.</w:t>
            </w:r>
          </w:p>
          <w:p w14:paraId="38801D1D" w14:textId="77777777" w:rsidR="00EB11E8" w:rsidRDefault="000602E5">
            <w:pPr>
              <w:pStyle w:val="TableParagraph"/>
              <w:ind w:left="11" w:right="191"/>
              <w:rPr>
                <w:sz w:val="24"/>
              </w:rPr>
            </w:pPr>
            <w:r>
              <w:rPr>
                <w:sz w:val="24"/>
              </w:rPr>
              <w:t>Dr. Ogden discussed Intuitional Effectiveness and stated no one could have</w:t>
            </w:r>
            <w:r>
              <w:rPr>
                <w:spacing w:val="-1"/>
                <w:sz w:val="24"/>
              </w:rPr>
              <w:t xml:space="preserve"> </w:t>
            </w:r>
            <w:r>
              <w:rPr>
                <w:sz w:val="24"/>
              </w:rPr>
              <w:t>predicted the pandemic</w:t>
            </w:r>
            <w:r>
              <w:rPr>
                <w:spacing w:val="-1"/>
                <w:sz w:val="24"/>
              </w:rPr>
              <w:t xml:space="preserve"> </w:t>
            </w:r>
            <w:r>
              <w:rPr>
                <w:sz w:val="24"/>
              </w:rPr>
              <w:t>so looking at data, looking at survey results, and engaging others to find out what their needs have</w:t>
            </w:r>
            <w:r>
              <w:rPr>
                <w:spacing w:val="-5"/>
                <w:sz w:val="24"/>
              </w:rPr>
              <w:t xml:space="preserve"> </w:t>
            </w:r>
            <w:r>
              <w:rPr>
                <w:sz w:val="24"/>
              </w:rPr>
              <w:t>been</w:t>
            </w:r>
            <w:r>
              <w:rPr>
                <w:spacing w:val="-4"/>
                <w:sz w:val="24"/>
              </w:rPr>
              <w:t xml:space="preserve"> </w:t>
            </w:r>
            <w:r>
              <w:rPr>
                <w:sz w:val="24"/>
              </w:rPr>
              <w:t>really</w:t>
            </w:r>
            <w:r>
              <w:rPr>
                <w:spacing w:val="-4"/>
                <w:sz w:val="24"/>
              </w:rPr>
              <w:t xml:space="preserve"> </w:t>
            </w:r>
            <w:r>
              <w:rPr>
                <w:sz w:val="24"/>
              </w:rPr>
              <w:t>important</w:t>
            </w:r>
            <w:r>
              <w:rPr>
                <w:spacing w:val="-4"/>
                <w:sz w:val="24"/>
              </w:rPr>
              <w:t xml:space="preserve"> </w:t>
            </w:r>
            <w:r>
              <w:rPr>
                <w:sz w:val="24"/>
              </w:rPr>
              <w:t>during</w:t>
            </w:r>
            <w:r>
              <w:rPr>
                <w:spacing w:val="-4"/>
                <w:sz w:val="24"/>
              </w:rPr>
              <w:t xml:space="preserve"> </w:t>
            </w:r>
            <w:r>
              <w:rPr>
                <w:sz w:val="24"/>
              </w:rPr>
              <w:t>this</w:t>
            </w:r>
            <w:r>
              <w:rPr>
                <w:spacing w:val="-4"/>
                <w:sz w:val="24"/>
              </w:rPr>
              <w:t xml:space="preserve"> </w:t>
            </w:r>
            <w:r>
              <w:rPr>
                <w:sz w:val="24"/>
              </w:rPr>
              <w:t>time.</w:t>
            </w:r>
            <w:r>
              <w:rPr>
                <w:spacing w:val="-4"/>
                <w:sz w:val="24"/>
              </w:rPr>
              <w:t xml:space="preserve"> </w:t>
            </w:r>
            <w:r>
              <w:rPr>
                <w:sz w:val="24"/>
              </w:rPr>
              <w:t>She</w:t>
            </w:r>
            <w:r>
              <w:rPr>
                <w:spacing w:val="-5"/>
                <w:sz w:val="24"/>
              </w:rPr>
              <w:t xml:space="preserve"> </w:t>
            </w:r>
            <w:r>
              <w:rPr>
                <w:sz w:val="24"/>
              </w:rPr>
              <w:t>stated</w:t>
            </w:r>
            <w:r>
              <w:rPr>
                <w:spacing w:val="-4"/>
                <w:sz w:val="24"/>
              </w:rPr>
              <w:t xml:space="preserve"> </w:t>
            </w:r>
            <w:r>
              <w:rPr>
                <w:sz w:val="24"/>
              </w:rPr>
              <w:t>they</w:t>
            </w:r>
            <w:r>
              <w:rPr>
                <w:spacing w:val="-4"/>
                <w:sz w:val="24"/>
              </w:rPr>
              <w:t xml:space="preserve"> </w:t>
            </w:r>
            <w:r>
              <w:rPr>
                <w:sz w:val="24"/>
              </w:rPr>
              <w:t>have been working really hard to gather information to support decision-making</w:t>
            </w:r>
            <w:r>
              <w:rPr>
                <w:spacing w:val="-1"/>
                <w:sz w:val="24"/>
              </w:rPr>
              <w:t xml:space="preserve"> </w:t>
            </w:r>
            <w:r>
              <w:rPr>
                <w:sz w:val="24"/>
              </w:rPr>
              <w:t>and</w:t>
            </w:r>
            <w:r>
              <w:rPr>
                <w:spacing w:val="-1"/>
                <w:sz w:val="24"/>
              </w:rPr>
              <w:t xml:space="preserve"> </w:t>
            </w:r>
            <w:r>
              <w:rPr>
                <w:sz w:val="24"/>
              </w:rPr>
              <w:t>identify</w:t>
            </w:r>
            <w:r>
              <w:rPr>
                <w:spacing w:val="-1"/>
                <w:sz w:val="24"/>
              </w:rPr>
              <w:t xml:space="preserve"> </w:t>
            </w:r>
            <w:r>
              <w:rPr>
                <w:sz w:val="24"/>
              </w:rPr>
              <w:t>what</w:t>
            </w:r>
            <w:r>
              <w:rPr>
                <w:spacing w:val="-1"/>
                <w:sz w:val="24"/>
              </w:rPr>
              <w:t xml:space="preserve"> </w:t>
            </w:r>
            <w:r>
              <w:rPr>
                <w:sz w:val="24"/>
              </w:rPr>
              <w:t>is</w:t>
            </w:r>
            <w:r>
              <w:rPr>
                <w:spacing w:val="-1"/>
                <w:sz w:val="24"/>
              </w:rPr>
              <w:t xml:space="preserve"> </w:t>
            </w:r>
            <w:r>
              <w:rPr>
                <w:sz w:val="24"/>
              </w:rPr>
              <w:t>needed, as</w:t>
            </w:r>
            <w:r>
              <w:rPr>
                <w:spacing w:val="-1"/>
                <w:sz w:val="24"/>
              </w:rPr>
              <w:t xml:space="preserve"> </w:t>
            </w:r>
            <w:r>
              <w:rPr>
                <w:sz w:val="24"/>
              </w:rPr>
              <w:t>far</w:t>
            </w:r>
            <w:r>
              <w:rPr>
                <w:spacing w:val="-2"/>
                <w:sz w:val="24"/>
              </w:rPr>
              <w:t xml:space="preserve"> </w:t>
            </w:r>
            <w:r>
              <w:rPr>
                <w:sz w:val="24"/>
              </w:rPr>
              <w:t>as</w:t>
            </w:r>
            <w:r>
              <w:rPr>
                <w:spacing w:val="-1"/>
                <w:sz w:val="24"/>
              </w:rPr>
              <w:t xml:space="preserve"> </w:t>
            </w:r>
            <w:r>
              <w:rPr>
                <w:sz w:val="24"/>
              </w:rPr>
              <w:t>providing information to Mr. Louis Bryant to allocate those additional resources. She reported she will be closing out the College’s strategic</w:t>
            </w:r>
            <w:r>
              <w:rPr>
                <w:spacing w:val="-5"/>
                <w:sz w:val="24"/>
              </w:rPr>
              <w:t xml:space="preserve"> </w:t>
            </w:r>
            <w:r>
              <w:rPr>
                <w:sz w:val="24"/>
              </w:rPr>
              <w:t>plan</w:t>
            </w:r>
            <w:r>
              <w:rPr>
                <w:spacing w:val="-4"/>
                <w:sz w:val="24"/>
              </w:rPr>
              <w:t xml:space="preserve"> </w:t>
            </w:r>
            <w:r>
              <w:rPr>
                <w:sz w:val="24"/>
              </w:rPr>
              <w:t>this</w:t>
            </w:r>
            <w:r>
              <w:rPr>
                <w:spacing w:val="-4"/>
                <w:sz w:val="24"/>
              </w:rPr>
              <w:t xml:space="preserve"> </w:t>
            </w:r>
            <w:r>
              <w:rPr>
                <w:sz w:val="24"/>
              </w:rPr>
              <w:t>year</w:t>
            </w:r>
            <w:r>
              <w:rPr>
                <w:spacing w:val="-5"/>
                <w:sz w:val="24"/>
              </w:rPr>
              <w:t xml:space="preserve"> </w:t>
            </w:r>
            <w:r>
              <w:rPr>
                <w:sz w:val="24"/>
              </w:rPr>
              <w:t>and</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launching</w:t>
            </w:r>
            <w:r>
              <w:rPr>
                <w:spacing w:val="-4"/>
                <w:sz w:val="24"/>
              </w:rPr>
              <w:t xml:space="preserve"> </w:t>
            </w:r>
            <w:r>
              <w:rPr>
                <w:sz w:val="24"/>
              </w:rPr>
              <w:t>into</w:t>
            </w:r>
            <w:r>
              <w:rPr>
                <w:spacing w:val="-4"/>
                <w:sz w:val="24"/>
              </w:rPr>
              <w:t xml:space="preserve"> </w:t>
            </w:r>
            <w:r>
              <w:rPr>
                <w:sz w:val="24"/>
              </w:rPr>
              <w:t>a</w:t>
            </w:r>
            <w:r>
              <w:rPr>
                <w:spacing w:val="-5"/>
                <w:sz w:val="24"/>
              </w:rPr>
              <w:t xml:space="preserve"> </w:t>
            </w:r>
            <w:r>
              <w:rPr>
                <w:sz w:val="24"/>
              </w:rPr>
              <w:t>new</w:t>
            </w:r>
            <w:r>
              <w:rPr>
                <w:spacing w:val="-5"/>
                <w:sz w:val="24"/>
              </w:rPr>
              <w:t xml:space="preserve"> </w:t>
            </w:r>
            <w:r>
              <w:rPr>
                <w:sz w:val="24"/>
              </w:rPr>
              <w:t>strategic plan. She stated more information will be forthcoming.</w:t>
            </w:r>
          </w:p>
          <w:p w14:paraId="25E9B3F5" w14:textId="77777777" w:rsidR="00EB11E8" w:rsidRDefault="000602E5">
            <w:pPr>
              <w:pStyle w:val="TableParagraph"/>
              <w:spacing w:line="248" w:lineRule="exact"/>
              <w:ind w:left="11"/>
              <w:rPr>
                <w:sz w:val="24"/>
              </w:rPr>
            </w:pPr>
            <w:r>
              <w:rPr>
                <w:sz w:val="24"/>
              </w:rPr>
              <w:t>Dr.</w:t>
            </w:r>
            <w:r>
              <w:rPr>
                <w:spacing w:val="-1"/>
                <w:sz w:val="24"/>
              </w:rPr>
              <w:t xml:space="preserve"> </w:t>
            </w:r>
            <w:r>
              <w:rPr>
                <w:sz w:val="24"/>
              </w:rPr>
              <w:t>Ogden</w:t>
            </w:r>
            <w:r>
              <w:rPr>
                <w:spacing w:val="-1"/>
                <w:sz w:val="24"/>
              </w:rPr>
              <w:t xml:space="preserve"> </w:t>
            </w:r>
            <w:r>
              <w:rPr>
                <w:sz w:val="24"/>
              </w:rPr>
              <w:t>stated</w:t>
            </w:r>
            <w:r>
              <w:rPr>
                <w:spacing w:val="-1"/>
                <w:sz w:val="24"/>
              </w:rPr>
              <w:t xml:space="preserve"> </w:t>
            </w:r>
            <w:r>
              <w:rPr>
                <w:sz w:val="24"/>
              </w:rPr>
              <w:t>she</w:t>
            </w:r>
            <w:r>
              <w:rPr>
                <w:spacing w:val="-2"/>
                <w:sz w:val="24"/>
              </w:rPr>
              <w:t xml:space="preserve"> </w:t>
            </w:r>
            <w:r>
              <w:rPr>
                <w:sz w:val="24"/>
              </w:rPr>
              <w:t>thinks the</w:t>
            </w:r>
            <w:r>
              <w:rPr>
                <w:spacing w:val="-2"/>
                <w:sz w:val="24"/>
              </w:rPr>
              <w:t xml:space="preserve"> </w:t>
            </w:r>
            <w:r>
              <w:rPr>
                <w:sz w:val="24"/>
              </w:rPr>
              <w:t>most</w:t>
            </w:r>
            <w:r>
              <w:rPr>
                <w:spacing w:val="-1"/>
                <w:sz w:val="24"/>
              </w:rPr>
              <w:t xml:space="preserve"> </w:t>
            </w:r>
            <w:r>
              <w:rPr>
                <w:sz w:val="24"/>
              </w:rPr>
              <w:t>important</w:t>
            </w:r>
            <w:r>
              <w:rPr>
                <w:spacing w:val="-1"/>
                <w:sz w:val="24"/>
              </w:rPr>
              <w:t xml:space="preserve"> </w:t>
            </w:r>
            <w:r>
              <w:rPr>
                <w:sz w:val="24"/>
              </w:rPr>
              <w:t>thing</w:t>
            </w:r>
            <w:r>
              <w:rPr>
                <w:spacing w:val="-1"/>
                <w:sz w:val="24"/>
              </w:rPr>
              <w:t xml:space="preserve"> </w:t>
            </w:r>
            <w:r>
              <w:rPr>
                <w:sz w:val="24"/>
              </w:rPr>
              <w:t xml:space="preserve">is </w:t>
            </w:r>
            <w:r>
              <w:rPr>
                <w:spacing w:val="-5"/>
                <w:sz w:val="24"/>
              </w:rPr>
              <w:t>the</w:t>
            </w:r>
          </w:p>
        </w:tc>
      </w:tr>
    </w:tbl>
    <w:p w14:paraId="31139813" w14:textId="77777777" w:rsidR="00EB11E8" w:rsidRDefault="00EB11E8">
      <w:pPr>
        <w:spacing w:line="248" w:lineRule="exact"/>
        <w:rPr>
          <w:sz w:val="24"/>
        </w:rPr>
        <w:sectPr w:rsidR="00EB11E8">
          <w:pgSz w:w="12240" w:h="15840"/>
          <w:pgMar w:top="1420" w:right="1340" w:bottom="280" w:left="1320" w:header="720" w:footer="720" w:gutter="0"/>
          <w:cols w:space="720"/>
        </w:sectPr>
      </w:pPr>
    </w:p>
    <w:p w14:paraId="57BDE066"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1FDF4CE5" w14:textId="77777777">
        <w:trPr>
          <w:trHeight w:val="820"/>
        </w:trPr>
        <w:tc>
          <w:tcPr>
            <w:tcW w:w="2873" w:type="dxa"/>
            <w:tcBorders>
              <w:left w:val="single" w:sz="12" w:space="0" w:color="EFEFEF"/>
              <w:bottom w:val="single" w:sz="12" w:space="0" w:color="9F9F9F"/>
              <w:right w:val="single" w:sz="12" w:space="0" w:color="9F9F9F"/>
            </w:tcBorders>
          </w:tcPr>
          <w:p w14:paraId="2A569E8B" w14:textId="77777777" w:rsidR="00EB11E8" w:rsidRDefault="00EB11E8">
            <w:pPr>
              <w:pStyle w:val="TableParagraph"/>
            </w:pPr>
          </w:p>
        </w:tc>
        <w:tc>
          <w:tcPr>
            <w:tcW w:w="6463" w:type="dxa"/>
            <w:tcBorders>
              <w:left w:val="single" w:sz="12" w:space="0" w:color="9F9F9F"/>
              <w:bottom w:val="single" w:sz="12" w:space="0" w:color="9F9F9F"/>
              <w:right w:val="single" w:sz="12" w:space="0" w:color="9F9F9F"/>
            </w:tcBorders>
          </w:tcPr>
          <w:p w14:paraId="580D0D24" w14:textId="77777777" w:rsidR="00EB11E8" w:rsidRDefault="000602E5">
            <w:pPr>
              <w:pStyle w:val="TableParagraph"/>
              <w:spacing w:line="266" w:lineRule="exact"/>
              <w:ind w:left="11"/>
              <w:rPr>
                <w:sz w:val="24"/>
              </w:rPr>
            </w:pPr>
            <w:r>
              <w:rPr>
                <w:sz w:val="24"/>
              </w:rPr>
              <w:t>College</w:t>
            </w:r>
            <w:r>
              <w:rPr>
                <w:spacing w:val="-2"/>
                <w:sz w:val="24"/>
              </w:rPr>
              <w:t xml:space="preserve"> </w:t>
            </w:r>
            <w:r>
              <w:rPr>
                <w:sz w:val="24"/>
              </w:rPr>
              <w:t>is</w:t>
            </w:r>
            <w:r>
              <w:rPr>
                <w:spacing w:val="-1"/>
                <w:sz w:val="24"/>
              </w:rPr>
              <w:t xml:space="preserve"> </w:t>
            </w:r>
            <w:r>
              <w:rPr>
                <w:sz w:val="24"/>
              </w:rPr>
              <w:t>able</w:t>
            </w:r>
            <w:r>
              <w:rPr>
                <w:spacing w:val="-2"/>
                <w:sz w:val="24"/>
              </w:rPr>
              <w:t xml:space="preserve"> </w:t>
            </w:r>
            <w:r>
              <w:rPr>
                <w:sz w:val="24"/>
              </w:rPr>
              <w:t>to</w:t>
            </w:r>
            <w:r>
              <w:rPr>
                <w:spacing w:val="-1"/>
                <w:sz w:val="24"/>
              </w:rPr>
              <w:t xml:space="preserve"> </w:t>
            </w:r>
            <w:r>
              <w:rPr>
                <w:sz w:val="24"/>
              </w:rPr>
              <w:t>demonstrate</w:t>
            </w:r>
            <w:r>
              <w:rPr>
                <w:spacing w:val="-2"/>
                <w:sz w:val="24"/>
              </w:rPr>
              <w:t xml:space="preserve"> </w:t>
            </w:r>
            <w:r>
              <w:rPr>
                <w:sz w:val="24"/>
              </w:rPr>
              <w:t>all</w:t>
            </w:r>
            <w:r>
              <w:rPr>
                <w:spacing w:val="-1"/>
                <w:sz w:val="24"/>
              </w:rPr>
              <w:t xml:space="preserve"> </w:t>
            </w:r>
            <w:r>
              <w:rPr>
                <w:sz w:val="24"/>
              </w:rPr>
              <w:t>the</w:t>
            </w:r>
            <w:r>
              <w:rPr>
                <w:spacing w:val="-2"/>
                <w:sz w:val="24"/>
              </w:rPr>
              <w:t xml:space="preserve"> </w:t>
            </w:r>
            <w:r>
              <w:rPr>
                <w:sz w:val="24"/>
              </w:rPr>
              <w:t>ways</w:t>
            </w:r>
            <w:r>
              <w:rPr>
                <w:spacing w:val="-1"/>
                <w:sz w:val="24"/>
              </w:rPr>
              <w:t xml:space="preserve"> </w:t>
            </w:r>
            <w:r>
              <w:rPr>
                <w:sz w:val="24"/>
              </w:rPr>
              <w:t>that</w:t>
            </w:r>
            <w:r>
              <w:rPr>
                <w:spacing w:val="-1"/>
                <w:sz w:val="24"/>
              </w:rPr>
              <w:t xml:space="preserve"> </w:t>
            </w:r>
            <w:r>
              <w:rPr>
                <w:sz w:val="24"/>
              </w:rPr>
              <w:t>it</w:t>
            </w:r>
            <w:r>
              <w:rPr>
                <w:spacing w:val="1"/>
                <w:sz w:val="24"/>
              </w:rPr>
              <w:t xml:space="preserve"> </w:t>
            </w:r>
            <w:r>
              <w:rPr>
                <w:sz w:val="24"/>
              </w:rPr>
              <w:t>continues</w:t>
            </w:r>
            <w:r>
              <w:rPr>
                <w:spacing w:val="-1"/>
                <w:sz w:val="24"/>
              </w:rPr>
              <w:t xml:space="preserve"> </w:t>
            </w:r>
            <w:r>
              <w:rPr>
                <w:spacing w:val="-5"/>
                <w:sz w:val="24"/>
              </w:rPr>
              <w:t>to</w:t>
            </w:r>
          </w:p>
          <w:p w14:paraId="07BE0555" w14:textId="77777777" w:rsidR="00EB11E8" w:rsidRDefault="000602E5">
            <w:pPr>
              <w:pStyle w:val="TableParagraph"/>
              <w:spacing w:line="270" w:lineRule="atLeast"/>
              <w:ind w:left="11"/>
              <w:rPr>
                <w:sz w:val="24"/>
              </w:rPr>
            </w:pPr>
            <w:r>
              <w:rPr>
                <w:sz w:val="24"/>
              </w:rPr>
              <w:t>fulfill</w:t>
            </w:r>
            <w:r>
              <w:rPr>
                <w:spacing w:val="-4"/>
                <w:sz w:val="24"/>
              </w:rPr>
              <w:t xml:space="preserve"> </w:t>
            </w:r>
            <w:r>
              <w:rPr>
                <w:sz w:val="24"/>
              </w:rPr>
              <w:t>its</w:t>
            </w:r>
            <w:r>
              <w:rPr>
                <w:spacing w:val="-4"/>
                <w:sz w:val="24"/>
              </w:rPr>
              <w:t xml:space="preserve"> </w:t>
            </w:r>
            <w:r>
              <w:rPr>
                <w:sz w:val="24"/>
              </w:rPr>
              <w:t>mission</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institution</w:t>
            </w:r>
            <w:r>
              <w:rPr>
                <w:spacing w:val="-4"/>
                <w:sz w:val="24"/>
              </w:rPr>
              <w:t xml:space="preserve"> </w:t>
            </w:r>
            <w:r>
              <w:rPr>
                <w:sz w:val="24"/>
              </w:rPr>
              <w:t>in</w:t>
            </w:r>
            <w:r>
              <w:rPr>
                <w:spacing w:val="-7"/>
                <w:sz w:val="24"/>
              </w:rPr>
              <w:t xml:space="preserve"> </w:t>
            </w:r>
            <w:r>
              <w:rPr>
                <w:sz w:val="24"/>
              </w:rPr>
              <w:t>these</w:t>
            </w:r>
            <w:r>
              <w:rPr>
                <w:spacing w:val="-5"/>
                <w:sz w:val="24"/>
              </w:rPr>
              <w:t xml:space="preserve"> </w:t>
            </w:r>
            <w:r>
              <w:rPr>
                <w:sz w:val="24"/>
              </w:rPr>
              <w:t>challenging</w:t>
            </w:r>
            <w:r>
              <w:rPr>
                <w:spacing w:val="-4"/>
                <w:sz w:val="24"/>
              </w:rPr>
              <w:t xml:space="preserve"> </w:t>
            </w:r>
            <w:r>
              <w:rPr>
                <w:sz w:val="24"/>
              </w:rPr>
              <w:t>times</w:t>
            </w:r>
            <w:r>
              <w:rPr>
                <w:spacing w:val="-4"/>
                <w:sz w:val="24"/>
              </w:rPr>
              <w:t xml:space="preserve"> </w:t>
            </w:r>
            <w:r>
              <w:rPr>
                <w:sz w:val="24"/>
              </w:rPr>
              <w:t>and will continue to move forward in that work.</w:t>
            </w:r>
          </w:p>
        </w:tc>
      </w:tr>
      <w:tr w:rsidR="00EB11E8" w14:paraId="274E8C2F" w14:textId="77777777">
        <w:trPr>
          <w:trHeight w:val="11038"/>
        </w:trPr>
        <w:tc>
          <w:tcPr>
            <w:tcW w:w="2873" w:type="dxa"/>
            <w:tcBorders>
              <w:top w:val="single" w:sz="12" w:space="0" w:color="9F9F9F"/>
              <w:left w:val="single" w:sz="12" w:space="0" w:color="EFEFEF"/>
              <w:bottom w:val="single" w:sz="12" w:space="0" w:color="9F9F9F"/>
              <w:right w:val="single" w:sz="12" w:space="0" w:color="9F9F9F"/>
            </w:tcBorders>
          </w:tcPr>
          <w:p w14:paraId="5495BDD0" w14:textId="77777777" w:rsidR="00EB11E8" w:rsidRDefault="00EB11E8">
            <w:pPr>
              <w:pStyle w:val="TableParagraph"/>
              <w:rPr>
                <w:rFonts w:ascii="Calibri"/>
              </w:rPr>
            </w:pPr>
          </w:p>
          <w:p w14:paraId="0F9FBF7D" w14:textId="77777777" w:rsidR="00EB11E8" w:rsidRDefault="00EB11E8">
            <w:pPr>
              <w:pStyle w:val="TableParagraph"/>
              <w:rPr>
                <w:rFonts w:ascii="Calibri"/>
              </w:rPr>
            </w:pPr>
          </w:p>
          <w:p w14:paraId="7E81D99A" w14:textId="77777777" w:rsidR="00EB11E8" w:rsidRDefault="00EB11E8">
            <w:pPr>
              <w:pStyle w:val="TableParagraph"/>
              <w:rPr>
                <w:rFonts w:ascii="Calibri"/>
              </w:rPr>
            </w:pPr>
          </w:p>
          <w:p w14:paraId="5685D5D1" w14:textId="77777777" w:rsidR="00EB11E8" w:rsidRDefault="00EB11E8">
            <w:pPr>
              <w:pStyle w:val="TableParagraph"/>
              <w:rPr>
                <w:rFonts w:ascii="Calibri"/>
              </w:rPr>
            </w:pPr>
          </w:p>
          <w:p w14:paraId="676889EA" w14:textId="77777777" w:rsidR="00EB11E8" w:rsidRDefault="00EB11E8">
            <w:pPr>
              <w:pStyle w:val="TableParagraph"/>
              <w:rPr>
                <w:rFonts w:ascii="Calibri"/>
              </w:rPr>
            </w:pPr>
          </w:p>
          <w:p w14:paraId="307FD1CA" w14:textId="77777777" w:rsidR="00EB11E8" w:rsidRDefault="00EB11E8">
            <w:pPr>
              <w:pStyle w:val="TableParagraph"/>
              <w:rPr>
                <w:rFonts w:ascii="Calibri"/>
              </w:rPr>
            </w:pPr>
          </w:p>
          <w:p w14:paraId="32A00EEC" w14:textId="77777777" w:rsidR="00EB11E8" w:rsidRDefault="00EB11E8">
            <w:pPr>
              <w:pStyle w:val="TableParagraph"/>
              <w:rPr>
                <w:rFonts w:ascii="Calibri"/>
              </w:rPr>
            </w:pPr>
          </w:p>
          <w:p w14:paraId="416933B9" w14:textId="77777777" w:rsidR="00EB11E8" w:rsidRDefault="00EB11E8">
            <w:pPr>
              <w:pStyle w:val="TableParagraph"/>
              <w:rPr>
                <w:rFonts w:ascii="Calibri"/>
              </w:rPr>
            </w:pPr>
          </w:p>
          <w:p w14:paraId="7BF21EB0" w14:textId="77777777" w:rsidR="00EB11E8" w:rsidRDefault="00EB11E8">
            <w:pPr>
              <w:pStyle w:val="TableParagraph"/>
              <w:rPr>
                <w:rFonts w:ascii="Calibri"/>
              </w:rPr>
            </w:pPr>
          </w:p>
          <w:p w14:paraId="12904804" w14:textId="77777777" w:rsidR="00EB11E8" w:rsidRDefault="00EB11E8">
            <w:pPr>
              <w:pStyle w:val="TableParagraph"/>
              <w:rPr>
                <w:rFonts w:ascii="Calibri"/>
              </w:rPr>
            </w:pPr>
          </w:p>
          <w:p w14:paraId="44278184" w14:textId="77777777" w:rsidR="00EB11E8" w:rsidRDefault="00EB11E8">
            <w:pPr>
              <w:pStyle w:val="TableParagraph"/>
              <w:rPr>
                <w:rFonts w:ascii="Calibri"/>
              </w:rPr>
            </w:pPr>
          </w:p>
          <w:p w14:paraId="3AA08A68" w14:textId="77777777" w:rsidR="00EB11E8" w:rsidRDefault="00EB11E8">
            <w:pPr>
              <w:pStyle w:val="TableParagraph"/>
              <w:rPr>
                <w:rFonts w:ascii="Calibri"/>
              </w:rPr>
            </w:pPr>
          </w:p>
          <w:p w14:paraId="3BEA8F5F" w14:textId="77777777" w:rsidR="00EB11E8" w:rsidRDefault="00EB11E8">
            <w:pPr>
              <w:pStyle w:val="TableParagraph"/>
              <w:rPr>
                <w:rFonts w:ascii="Calibri"/>
              </w:rPr>
            </w:pPr>
          </w:p>
          <w:p w14:paraId="308B1651" w14:textId="77777777" w:rsidR="00EB11E8" w:rsidRDefault="00EB11E8">
            <w:pPr>
              <w:pStyle w:val="TableParagraph"/>
              <w:rPr>
                <w:rFonts w:ascii="Calibri"/>
              </w:rPr>
            </w:pPr>
          </w:p>
          <w:p w14:paraId="62E3DCFE" w14:textId="77777777" w:rsidR="00EB11E8" w:rsidRDefault="00EB11E8">
            <w:pPr>
              <w:pStyle w:val="TableParagraph"/>
              <w:rPr>
                <w:rFonts w:ascii="Calibri"/>
              </w:rPr>
            </w:pPr>
          </w:p>
          <w:p w14:paraId="5AA1E59F" w14:textId="77777777" w:rsidR="00EB11E8" w:rsidRDefault="00EB11E8">
            <w:pPr>
              <w:pStyle w:val="TableParagraph"/>
              <w:rPr>
                <w:rFonts w:ascii="Calibri"/>
              </w:rPr>
            </w:pPr>
          </w:p>
          <w:p w14:paraId="0FF2ED71" w14:textId="77777777" w:rsidR="00EB11E8" w:rsidRDefault="00EB11E8">
            <w:pPr>
              <w:pStyle w:val="TableParagraph"/>
              <w:rPr>
                <w:rFonts w:ascii="Calibri"/>
              </w:rPr>
            </w:pPr>
          </w:p>
          <w:p w14:paraId="758BB202" w14:textId="77777777" w:rsidR="00EB11E8" w:rsidRDefault="00EB11E8">
            <w:pPr>
              <w:pStyle w:val="TableParagraph"/>
              <w:rPr>
                <w:rFonts w:ascii="Calibri"/>
              </w:rPr>
            </w:pPr>
          </w:p>
          <w:p w14:paraId="0B38EC25" w14:textId="77777777" w:rsidR="00EB11E8" w:rsidRDefault="00EB11E8">
            <w:pPr>
              <w:pStyle w:val="TableParagraph"/>
              <w:rPr>
                <w:rFonts w:ascii="Calibri"/>
              </w:rPr>
            </w:pPr>
          </w:p>
          <w:p w14:paraId="21C7ECD5" w14:textId="77777777" w:rsidR="00EB11E8" w:rsidRDefault="000602E5">
            <w:pPr>
              <w:pStyle w:val="TableParagraph"/>
              <w:spacing w:before="147"/>
              <w:ind w:left="9"/>
              <w:rPr>
                <w:rFonts w:ascii="Calibri"/>
                <w:i/>
              </w:rPr>
            </w:pPr>
            <w:r>
              <w:rPr>
                <w:rFonts w:ascii="Calibri"/>
                <w:i/>
              </w:rPr>
              <w:t>Interim</w:t>
            </w:r>
            <w:r>
              <w:rPr>
                <w:rFonts w:ascii="Calibri"/>
                <w:i/>
                <w:spacing w:val="-13"/>
              </w:rPr>
              <w:t xml:space="preserve"> </w:t>
            </w:r>
            <w:r>
              <w:rPr>
                <w:rFonts w:ascii="Calibri"/>
                <w:i/>
              </w:rPr>
              <w:t>Chief</w:t>
            </w:r>
            <w:r>
              <w:rPr>
                <w:rFonts w:ascii="Calibri"/>
                <w:i/>
                <w:spacing w:val="-12"/>
              </w:rPr>
              <w:t xml:space="preserve"> </w:t>
            </w:r>
            <w:r>
              <w:rPr>
                <w:rFonts w:ascii="Calibri"/>
                <w:i/>
              </w:rPr>
              <w:t xml:space="preserve">Jeffrey </w:t>
            </w:r>
            <w:r>
              <w:rPr>
                <w:rFonts w:ascii="Calibri"/>
                <w:i/>
                <w:spacing w:val="-2"/>
              </w:rPr>
              <w:t>Sydenstricker</w:t>
            </w:r>
          </w:p>
        </w:tc>
        <w:tc>
          <w:tcPr>
            <w:tcW w:w="6463" w:type="dxa"/>
            <w:tcBorders>
              <w:top w:val="single" w:sz="12" w:space="0" w:color="9F9F9F"/>
              <w:left w:val="single" w:sz="12" w:space="0" w:color="9F9F9F"/>
              <w:bottom w:val="single" w:sz="12" w:space="0" w:color="9F9F9F"/>
              <w:right w:val="single" w:sz="12" w:space="0" w:color="9F9F9F"/>
            </w:tcBorders>
          </w:tcPr>
          <w:p w14:paraId="0DD5735C" w14:textId="77777777" w:rsidR="00EB11E8" w:rsidRDefault="000602E5">
            <w:pPr>
              <w:pStyle w:val="TableParagraph"/>
              <w:ind w:left="11" w:right="10"/>
              <w:rPr>
                <w:sz w:val="24"/>
              </w:rPr>
            </w:pPr>
            <w:r>
              <w:rPr>
                <w:sz w:val="24"/>
              </w:rPr>
              <w:t>Chief William Wilkerson began his report by stating he is very thankful for the opportunity to be at CVCC. He reported there are a lot of things that is going on, so his goal is to prepare his police department to be able to deal with the current affairs that's going on in the world. He stated they include preparing the department for the current laws and legislations that basically have been enacted such as legalization of marijuana, possible civilian oversight boards, etc. He stated he wants to make sure that CVCC’s police department is ready to deal with those things just in case some affect the rules, regulations, how to deal with the CVCC</w:t>
            </w:r>
            <w:r>
              <w:rPr>
                <w:spacing w:val="-2"/>
                <w:sz w:val="24"/>
              </w:rPr>
              <w:t xml:space="preserve"> </w:t>
            </w:r>
            <w:r>
              <w:rPr>
                <w:sz w:val="24"/>
              </w:rPr>
              <w:t>community.</w:t>
            </w:r>
            <w:r>
              <w:rPr>
                <w:spacing w:val="-2"/>
                <w:sz w:val="24"/>
              </w:rPr>
              <w:t xml:space="preserve"> </w:t>
            </w:r>
            <w:r>
              <w:rPr>
                <w:sz w:val="24"/>
              </w:rPr>
              <w:t>He</w:t>
            </w:r>
            <w:r>
              <w:rPr>
                <w:spacing w:val="-3"/>
                <w:sz w:val="24"/>
              </w:rPr>
              <w:t xml:space="preserve"> </w:t>
            </w:r>
            <w:r>
              <w:rPr>
                <w:sz w:val="24"/>
              </w:rPr>
              <w:t>stated</w:t>
            </w:r>
            <w:r>
              <w:rPr>
                <w:spacing w:val="-2"/>
                <w:sz w:val="24"/>
              </w:rPr>
              <w:t xml:space="preserve"> </w:t>
            </w:r>
            <w:r>
              <w:rPr>
                <w:sz w:val="24"/>
              </w:rPr>
              <w:t>he</w:t>
            </w:r>
            <w:r>
              <w:rPr>
                <w:spacing w:val="-3"/>
                <w:sz w:val="24"/>
              </w:rPr>
              <w:t xml:space="preserve"> </w:t>
            </w:r>
            <w:r>
              <w:rPr>
                <w:sz w:val="24"/>
              </w:rPr>
              <w:t>wants</w:t>
            </w:r>
            <w:r>
              <w:rPr>
                <w:spacing w:val="-2"/>
                <w:sz w:val="24"/>
              </w:rPr>
              <w:t xml:space="preserve"> </w:t>
            </w:r>
            <w:r>
              <w:rPr>
                <w:sz w:val="24"/>
              </w:rPr>
              <w:t>to</w:t>
            </w:r>
            <w:r>
              <w:rPr>
                <w:spacing w:val="-2"/>
                <w:sz w:val="24"/>
              </w:rPr>
              <w:t xml:space="preserve"> </w:t>
            </w:r>
            <w:r>
              <w:rPr>
                <w:sz w:val="24"/>
              </w:rPr>
              <w:t>make</w:t>
            </w:r>
            <w:r>
              <w:rPr>
                <w:spacing w:val="-3"/>
                <w:sz w:val="24"/>
              </w:rPr>
              <w:t xml:space="preserve"> </w:t>
            </w:r>
            <w:r>
              <w:rPr>
                <w:sz w:val="24"/>
              </w:rPr>
              <w:t>sure</w:t>
            </w:r>
            <w:r>
              <w:rPr>
                <w:spacing w:val="-3"/>
                <w:sz w:val="24"/>
              </w:rPr>
              <w:t xml:space="preserve"> </w:t>
            </w:r>
            <w:r>
              <w:rPr>
                <w:sz w:val="24"/>
              </w:rPr>
              <w:t>the</w:t>
            </w:r>
            <w:r>
              <w:rPr>
                <w:spacing w:val="-3"/>
                <w:sz w:val="24"/>
              </w:rPr>
              <w:t xml:space="preserve"> </w:t>
            </w:r>
            <w:r>
              <w:rPr>
                <w:sz w:val="24"/>
              </w:rPr>
              <w:t>College</w:t>
            </w:r>
            <w:r>
              <w:rPr>
                <w:spacing w:val="-3"/>
                <w:sz w:val="24"/>
              </w:rPr>
              <w:t xml:space="preserve"> </w:t>
            </w:r>
            <w:r>
              <w:rPr>
                <w:sz w:val="24"/>
              </w:rPr>
              <w:t>is going in the right direction. Chief Wilkerson stated everybody knows that there is a lot going on in the world, so with the increased violence to include basically active shooters happening every day, social activism, racism, qualified immunity challenges, etc, his goal is to put into place the necessary things to include technology to not only protect the College but to protect CVCC’s officers as well. He stated thanks to Mr. Lewis Bryant, Dr. Capps, and others, he has had some pet projects such as body-worn cameras that he is working on to put into place to make sure that the College is covered from a liability standpoint if it does occur. He stated, unfortunately, at any point no one knows what is going to</w:t>
            </w:r>
            <w:r>
              <w:rPr>
                <w:spacing w:val="-4"/>
                <w:sz w:val="24"/>
              </w:rPr>
              <w:t xml:space="preserve"> </w:t>
            </w:r>
            <w:r>
              <w:rPr>
                <w:sz w:val="24"/>
              </w:rPr>
              <w:t>happen</w:t>
            </w:r>
            <w:r>
              <w:rPr>
                <w:spacing w:val="-4"/>
                <w:sz w:val="24"/>
              </w:rPr>
              <w:t xml:space="preserve"> </w:t>
            </w:r>
            <w:r>
              <w:rPr>
                <w:sz w:val="24"/>
              </w:rPr>
              <w:t>on</w:t>
            </w:r>
            <w:r>
              <w:rPr>
                <w:spacing w:val="-4"/>
                <w:sz w:val="24"/>
              </w:rPr>
              <w:t xml:space="preserve"> </w:t>
            </w:r>
            <w:r>
              <w:rPr>
                <w:sz w:val="24"/>
              </w:rPr>
              <w:t>Campus</w:t>
            </w:r>
            <w:r>
              <w:rPr>
                <w:spacing w:val="-4"/>
                <w:sz w:val="24"/>
              </w:rPr>
              <w:t xml:space="preserve"> </w:t>
            </w:r>
            <w:r>
              <w:rPr>
                <w:sz w:val="24"/>
              </w:rPr>
              <w:t>or</w:t>
            </w:r>
            <w:r>
              <w:rPr>
                <w:spacing w:val="-3"/>
                <w:sz w:val="24"/>
              </w:rPr>
              <w:t xml:space="preserve"> </w:t>
            </w:r>
            <w:r>
              <w:rPr>
                <w:sz w:val="24"/>
              </w:rPr>
              <w:t>off-campus</w:t>
            </w:r>
            <w:r>
              <w:rPr>
                <w:spacing w:val="-4"/>
                <w:sz w:val="24"/>
              </w:rPr>
              <w:t xml:space="preserve"> </w:t>
            </w:r>
            <w:r>
              <w:rPr>
                <w:sz w:val="24"/>
              </w:rPr>
              <w:t>nearby,</w:t>
            </w:r>
            <w:r>
              <w:rPr>
                <w:spacing w:val="-4"/>
                <w:sz w:val="24"/>
              </w:rPr>
              <w:t xml:space="preserve"> </w:t>
            </w:r>
            <w:r>
              <w:rPr>
                <w:sz w:val="24"/>
              </w:rPr>
              <w:t>and</w:t>
            </w:r>
            <w:r>
              <w:rPr>
                <w:spacing w:val="-4"/>
                <w:sz w:val="24"/>
              </w:rPr>
              <w:t xml:space="preserve"> </w:t>
            </w:r>
            <w:r>
              <w:rPr>
                <w:sz w:val="24"/>
              </w:rPr>
              <w:t>he</w:t>
            </w:r>
            <w:r>
              <w:rPr>
                <w:spacing w:val="-5"/>
                <w:sz w:val="24"/>
              </w:rPr>
              <w:t xml:space="preserve"> </w:t>
            </w:r>
            <w:r>
              <w:rPr>
                <w:sz w:val="24"/>
              </w:rPr>
              <w:t>wants</w:t>
            </w:r>
            <w:r>
              <w:rPr>
                <w:spacing w:val="-4"/>
                <w:sz w:val="24"/>
              </w:rPr>
              <w:t xml:space="preserve"> </w:t>
            </w:r>
            <w:r>
              <w:rPr>
                <w:sz w:val="24"/>
              </w:rPr>
              <w:t>to</w:t>
            </w:r>
            <w:r>
              <w:rPr>
                <w:spacing w:val="-4"/>
                <w:sz w:val="24"/>
              </w:rPr>
              <w:t xml:space="preserve"> </w:t>
            </w:r>
            <w:r>
              <w:rPr>
                <w:sz w:val="24"/>
              </w:rPr>
              <w:t>make sure</w:t>
            </w:r>
            <w:r>
              <w:rPr>
                <w:spacing w:val="-2"/>
                <w:sz w:val="24"/>
              </w:rPr>
              <w:t xml:space="preserve"> </w:t>
            </w:r>
            <w:r>
              <w:rPr>
                <w:sz w:val="24"/>
              </w:rPr>
              <w:t>that</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police</w:t>
            </w:r>
            <w:r>
              <w:rPr>
                <w:spacing w:val="-2"/>
                <w:sz w:val="24"/>
              </w:rPr>
              <w:t xml:space="preserve"> </w:t>
            </w:r>
            <w:r>
              <w:rPr>
                <w:sz w:val="24"/>
              </w:rPr>
              <w:t>department,</w:t>
            </w:r>
            <w:r>
              <w:rPr>
                <w:spacing w:val="-1"/>
                <w:sz w:val="24"/>
              </w:rPr>
              <w:t xml:space="preserve"> </w:t>
            </w:r>
            <w:r>
              <w:rPr>
                <w:sz w:val="24"/>
              </w:rPr>
              <w:t>there</w:t>
            </w:r>
            <w:r>
              <w:rPr>
                <w:spacing w:val="-2"/>
                <w:sz w:val="24"/>
              </w:rPr>
              <w:t xml:space="preserve"> </w:t>
            </w:r>
            <w:r>
              <w:rPr>
                <w:sz w:val="24"/>
              </w:rPr>
              <w:t>is</w:t>
            </w:r>
            <w:r>
              <w:rPr>
                <w:spacing w:val="-1"/>
                <w:sz w:val="24"/>
              </w:rPr>
              <w:t xml:space="preserve"> </w:t>
            </w:r>
            <w:r>
              <w:rPr>
                <w:sz w:val="24"/>
              </w:rPr>
              <w:t>a</w:t>
            </w:r>
            <w:r>
              <w:rPr>
                <w:spacing w:val="-2"/>
                <w:sz w:val="24"/>
              </w:rPr>
              <w:t xml:space="preserve"> </w:t>
            </w:r>
            <w:r>
              <w:rPr>
                <w:sz w:val="24"/>
              </w:rPr>
              <w:t>level</w:t>
            </w:r>
            <w:r>
              <w:rPr>
                <w:spacing w:val="-1"/>
                <w:sz w:val="24"/>
              </w:rPr>
              <w:t xml:space="preserve"> </w:t>
            </w:r>
            <w:r>
              <w:rPr>
                <w:sz w:val="24"/>
              </w:rPr>
              <w:t>of professionalism that</w:t>
            </w:r>
            <w:r>
              <w:rPr>
                <w:spacing w:val="-3"/>
                <w:sz w:val="24"/>
              </w:rPr>
              <w:t xml:space="preserve"> </w:t>
            </w:r>
            <w:r>
              <w:rPr>
                <w:sz w:val="24"/>
              </w:rPr>
              <w:t>is</w:t>
            </w:r>
            <w:r>
              <w:rPr>
                <w:spacing w:val="-3"/>
                <w:sz w:val="24"/>
              </w:rPr>
              <w:t xml:space="preserve"> </w:t>
            </w:r>
            <w:r>
              <w:rPr>
                <w:sz w:val="24"/>
              </w:rPr>
              <w:t>ready</w:t>
            </w:r>
            <w:r>
              <w:rPr>
                <w:spacing w:val="-3"/>
                <w:sz w:val="24"/>
              </w:rPr>
              <w:t xml:space="preserve"> </w:t>
            </w:r>
            <w:r>
              <w:rPr>
                <w:sz w:val="24"/>
              </w:rPr>
              <w:t>to</w:t>
            </w:r>
            <w:r>
              <w:rPr>
                <w:spacing w:val="-3"/>
                <w:sz w:val="24"/>
              </w:rPr>
              <w:t xml:space="preserve"> </w:t>
            </w:r>
            <w:r>
              <w:rPr>
                <w:sz w:val="24"/>
              </w:rPr>
              <w:t>deal</w:t>
            </w:r>
            <w:r>
              <w:rPr>
                <w:spacing w:val="-3"/>
                <w:sz w:val="24"/>
              </w:rPr>
              <w:t xml:space="preserve"> </w:t>
            </w:r>
            <w:r>
              <w:rPr>
                <w:sz w:val="24"/>
              </w:rPr>
              <w:t>with</w:t>
            </w:r>
            <w:r>
              <w:rPr>
                <w:spacing w:val="-1"/>
                <w:sz w:val="24"/>
              </w:rPr>
              <w:t xml:space="preserve"> </w:t>
            </w:r>
            <w:r>
              <w:rPr>
                <w:sz w:val="24"/>
              </w:rPr>
              <w:t>these</w:t>
            </w:r>
            <w:r>
              <w:rPr>
                <w:spacing w:val="-4"/>
                <w:sz w:val="24"/>
              </w:rPr>
              <w:t xml:space="preserve"> </w:t>
            </w:r>
            <w:r>
              <w:rPr>
                <w:sz w:val="24"/>
              </w:rPr>
              <w:t>types</w:t>
            </w:r>
            <w:r>
              <w:rPr>
                <w:spacing w:val="-3"/>
                <w:sz w:val="24"/>
              </w:rPr>
              <w:t xml:space="preserve"> </w:t>
            </w:r>
            <w:r>
              <w:rPr>
                <w:sz w:val="24"/>
              </w:rPr>
              <w:t>of</w:t>
            </w:r>
            <w:r>
              <w:rPr>
                <w:spacing w:val="-4"/>
                <w:sz w:val="24"/>
              </w:rPr>
              <w:t xml:space="preserve"> </w:t>
            </w:r>
            <w:r>
              <w:rPr>
                <w:sz w:val="24"/>
              </w:rPr>
              <w:t>incidents</w:t>
            </w:r>
            <w:r>
              <w:rPr>
                <w:spacing w:val="-3"/>
                <w:sz w:val="24"/>
              </w:rPr>
              <w:t xml:space="preserve"> </w:t>
            </w:r>
            <w:r>
              <w:rPr>
                <w:sz w:val="24"/>
              </w:rPr>
              <w:t>if</w:t>
            </w:r>
            <w:r>
              <w:rPr>
                <w:spacing w:val="-2"/>
                <w:sz w:val="24"/>
              </w:rPr>
              <w:t xml:space="preserve"> </w:t>
            </w:r>
            <w:r>
              <w:rPr>
                <w:sz w:val="24"/>
              </w:rPr>
              <w:t>they</w:t>
            </w:r>
            <w:r>
              <w:rPr>
                <w:spacing w:val="-3"/>
                <w:sz w:val="24"/>
              </w:rPr>
              <w:t xml:space="preserve"> </w:t>
            </w:r>
            <w:r>
              <w:rPr>
                <w:sz w:val="24"/>
              </w:rPr>
              <w:t>occur.</w:t>
            </w:r>
            <w:r>
              <w:rPr>
                <w:spacing w:val="40"/>
                <w:sz w:val="24"/>
              </w:rPr>
              <w:t xml:space="preserve"> </w:t>
            </w:r>
            <w:r>
              <w:rPr>
                <w:sz w:val="24"/>
              </w:rPr>
              <w:t xml:space="preserve">He also stated he want to make sure that CVCC’s Police Department has a good working relationship with area agencies. He reported recently he has had lunch with the Chief of Police at Liberty </w:t>
            </w:r>
            <w:r>
              <w:rPr>
                <w:spacing w:val="-2"/>
                <w:sz w:val="24"/>
              </w:rPr>
              <w:t>University.</w:t>
            </w:r>
          </w:p>
          <w:p w14:paraId="50B74AF1" w14:textId="77777777" w:rsidR="00EB11E8" w:rsidRDefault="000602E5">
            <w:pPr>
              <w:pStyle w:val="TableParagraph"/>
              <w:ind w:left="11" w:right="39"/>
              <w:rPr>
                <w:sz w:val="24"/>
              </w:rPr>
            </w:pPr>
            <w:r>
              <w:rPr>
                <w:sz w:val="24"/>
              </w:rPr>
              <w:t>Chief Wilkerson stated he has been working on the command structure for his department because no one person can run a police department on their own. He reported he has established a sergeant</w:t>
            </w:r>
            <w:r>
              <w:rPr>
                <w:spacing w:val="-5"/>
                <w:sz w:val="24"/>
              </w:rPr>
              <w:t xml:space="preserve"> </w:t>
            </w:r>
            <w:r>
              <w:rPr>
                <w:sz w:val="24"/>
              </w:rPr>
              <w:t>position</w:t>
            </w:r>
            <w:r>
              <w:rPr>
                <w:spacing w:val="-5"/>
                <w:sz w:val="24"/>
              </w:rPr>
              <w:t xml:space="preserve"> </w:t>
            </w:r>
            <w:r>
              <w:rPr>
                <w:sz w:val="24"/>
              </w:rPr>
              <w:t>and</w:t>
            </w:r>
            <w:r>
              <w:rPr>
                <w:spacing w:val="-5"/>
                <w:sz w:val="24"/>
              </w:rPr>
              <w:t xml:space="preserve"> </w:t>
            </w:r>
            <w:r>
              <w:rPr>
                <w:sz w:val="24"/>
              </w:rPr>
              <w:t>promoted</w:t>
            </w:r>
            <w:r>
              <w:rPr>
                <w:spacing w:val="-5"/>
                <w:sz w:val="24"/>
              </w:rPr>
              <w:t xml:space="preserve"> </w:t>
            </w:r>
            <w:r>
              <w:rPr>
                <w:sz w:val="24"/>
              </w:rPr>
              <w:t>Jeff</w:t>
            </w:r>
            <w:r>
              <w:rPr>
                <w:spacing w:val="-6"/>
                <w:sz w:val="24"/>
              </w:rPr>
              <w:t xml:space="preserve"> </w:t>
            </w:r>
            <w:r>
              <w:rPr>
                <w:sz w:val="24"/>
              </w:rPr>
              <w:t>Sydenstricker</w:t>
            </w:r>
            <w:r>
              <w:rPr>
                <w:spacing w:val="-4"/>
                <w:sz w:val="24"/>
              </w:rPr>
              <w:t xml:space="preserve"> </w:t>
            </w:r>
            <w:r>
              <w:rPr>
                <w:sz w:val="24"/>
              </w:rPr>
              <w:t>to</w:t>
            </w:r>
            <w:r>
              <w:rPr>
                <w:spacing w:val="-5"/>
                <w:sz w:val="24"/>
              </w:rPr>
              <w:t xml:space="preserve"> </w:t>
            </w:r>
            <w:r>
              <w:rPr>
                <w:sz w:val="24"/>
              </w:rPr>
              <w:t>that</w:t>
            </w:r>
            <w:r>
              <w:rPr>
                <w:spacing w:val="-5"/>
                <w:sz w:val="24"/>
              </w:rPr>
              <w:t xml:space="preserve"> </w:t>
            </w:r>
            <w:r>
              <w:rPr>
                <w:sz w:val="24"/>
              </w:rPr>
              <w:t>position. He also reported he has established a corporal position which is going to be overseeing patrol, and an investigator position. He stated he has only been at CVCC for a few short weeks but these are some of the things that he feels are going to be necessary for the future of the department.</w:t>
            </w:r>
          </w:p>
          <w:p w14:paraId="22C2D412" w14:textId="77777777" w:rsidR="00EB11E8" w:rsidRDefault="000602E5">
            <w:pPr>
              <w:pStyle w:val="TableParagraph"/>
              <w:spacing w:line="270" w:lineRule="atLeast"/>
              <w:ind w:left="11"/>
              <w:rPr>
                <w:sz w:val="24"/>
              </w:rPr>
            </w:pPr>
            <w:r>
              <w:rPr>
                <w:sz w:val="24"/>
              </w:rPr>
              <w:t>Chief</w:t>
            </w:r>
            <w:r>
              <w:rPr>
                <w:spacing w:val="-5"/>
                <w:sz w:val="24"/>
              </w:rPr>
              <w:t xml:space="preserve"> </w:t>
            </w:r>
            <w:r>
              <w:rPr>
                <w:sz w:val="24"/>
              </w:rPr>
              <w:t>Wilkerson</w:t>
            </w:r>
            <w:r>
              <w:rPr>
                <w:spacing w:val="-4"/>
                <w:sz w:val="24"/>
              </w:rPr>
              <w:t xml:space="preserve"> </w:t>
            </w:r>
            <w:r>
              <w:rPr>
                <w:sz w:val="24"/>
              </w:rPr>
              <w:t>stated</w:t>
            </w:r>
            <w:r>
              <w:rPr>
                <w:spacing w:val="-4"/>
                <w:sz w:val="24"/>
              </w:rPr>
              <w:t xml:space="preserve"> </w:t>
            </w:r>
            <w:r>
              <w:rPr>
                <w:sz w:val="24"/>
              </w:rPr>
              <w:t>he</w:t>
            </w:r>
            <w:r>
              <w:rPr>
                <w:spacing w:val="-5"/>
                <w:sz w:val="24"/>
              </w:rPr>
              <w:t xml:space="preserve"> </w:t>
            </w:r>
            <w:r>
              <w:rPr>
                <w:sz w:val="24"/>
              </w:rPr>
              <w:t>is</w:t>
            </w:r>
            <w:r>
              <w:rPr>
                <w:spacing w:val="-4"/>
                <w:sz w:val="24"/>
              </w:rPr>
              <w:t xml:space="preserve"> </w:t>
            </w:r>
            <w:r>
              <w:rPr>
                <w:sz w:val="24"/>
              </w:rPr>
              <w:t>working</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process</w:t>
            </w:r>
            <w:r>
              <w:rPr>
                <w:spacing w:val="-2"/>
                <w:sz w:val="24"/>
              </w:rPr>
              <w:t xml:space="preserve"> </w:t>
            </w:r>
            <w:r>
              <w:rPr>
                <w:sz w:val="24"/>
              </w:rPr>
              <w:t>for</w:t>
            </w:r>
            <w:r>
              <w:rPr>
                <w:spacing w:val="-5"/>
                <w:sz w:val="24"/>
              </w:rPr>
              <w:t xml:space="preserve"> </w:t>
            </w:r>
            <w:r>
              <w:rPr>
                <w:sz w:val="24"/>
              </w:rPr>
              <w:t>increased training just for the CVCC community.</w:t>
            </w:r>
          </w:p>
        </w:tc>
      </w:tr>
      <w:tr w:rsidR="00EB11E8" w14:paraId="3500183A" w14:textId="77777777">
        <w:trPr>
          <w:trHeight w:val="820"/>
        </w:trPr>
        <w:tc>
          <w:tcPr>
            <w:tcW w:w="2873" w:type="dxa"/>
            <w:tcBorders>
              <w:top w:val="single" w:sz="12" w:space="0" w:color="9F9F9F"/>
              <w:left w:val="single" w:sz="12" w:space="0" w:color="EFEFEF"/>
              <w:right w:val="single" w:sz="12" w:space="0" w:color="9F9F9F"/>
            </w:tcBorders>
          </w:tcPr>
          <w:p w14:paraId="0B64B228" w14:textId="77777777" w:rsidR="00EB11E8" w:rsidRDefault="00EB11E8">
            <w:pPr>
              <w:pStyle w:val="TableParagraph"/>
              <w:spacing w:before="10"/>
              <w:rPr>
                <w:rFonts w:ascii="Calibri"/>
              </w:rPr>
            </w:pPr>
          </w:p>
          <w:p w14:paraId="31135C28" w14:textId="77777777" w:rsidR="00EB11E8" w:rsidRDefault="000602E5">
            <w:pPr>
              <w:pStyle w:val="TableParagraph"/>
              <w:ind w:left="9"/>
              <w:rPr>
                <w:rFonts w:ascii="Calibri"/>
                <w:i/>
              </w:rPr>
            </w:pPr>
            <w:r>
              <w:rPr>
                <w:rFonts w:ascii="Calibri"/>
                <w:i/>
              </w:rPr>
              <w:t>Dr.</w:t>
            </w:r>
            <w:r>
              <w:rPr>
                <w:rFonts w:ascii="Calibri"/>
                <w:i/>
                <w:spacing w:val="-2"/>
              </w:rPr>
              <w:t xml:space="preserve"> </w:t>
            </w:r>
            <w:r>
              <w:rPr>
                <w:rFonts w:ascii="Calibri"/>
                <w:i/>
              </w:rPr>
              <w:t>John</w:t>
            </w:r>
            <w:r>
              <w:rPr>
                <w:rFonts w:ascii="Calibri"/>
                <w:i/>
                <w:spacing w:val="-1"/>
              </w:rPr>
              <w:t xml:space="preserve"> </w:t>
            </w:r>
            <w:r>
              <w:rPr>
                <w:rFonts w:ascii="Calibri"/>
                <w:i/>
                <w:spacing w:val="-2"/>
              </w:rPr>
              <w:t>Capps</w:t>
            </w:r>
          </w:p>
        </w:tc>
        <w:tc>
          <w:tcPr>
            <w:tcW w:w="6463" w:type="dxa"/>
            <w:tcBorders>
              <w:top w:val="single" w:sz="12" w:space="0" w:color="9F9F9F"/>
              <w:left w:val="single" w:sz="12" w:space="0" w:color="9F9F9F"/>
              <w:right w:val="single" w:sz="12" w:space="0" w:color="9F9F9F"/>
            </w:tcBorders>
          </w:tcPr>
          <w:p w14:paraId="4EC34A24" w14:textId="77777777" w:rsidR="00EB11E8" w:rsidRDefault="000602E5">
            <w:pPr>
              <w:pStyle w:val="TableParagraph"/>
              <w:spacing w:line="276" w:lineRule="exact"/>
              <w:ind w:left="11"/>
              <w:rPr>
                <w:sz w:val="24"/>
              </w:rPr>
            </w:pPr>
            <w:r>
              <w:rPr>
                <w:sz w:val="24"/>
              </w:rPr>
              <w:t>Dr.</w:t>
            </w:r>
            <w:r>
              <w:rPr>
                <w:spacing w:val="-4"/>
                <w:sz w:val="24"/>
              </w:rPr>
              <w:t xml:space="preserve"> </w:t>
            </w:r>
            <w:r>
              <w:rPr>
                <w:sz w:val="24"/>
              </w:rPr>
              <w:t>Capps</w:t>
            </w:r>
            <w:r>
              <w:rPr>
                <w:spacing w:val="-4"/>
                <w:sz w:val="24"/>
              </w:rPr>
              <w:t xml:space="preserve"> </w:t>
            </w:r>
            <w:r>
              <w:rPr>
                <w:sz w:val="24"/>
              </w:rPr>
              <w:t>began</w:t>
            </w:r>
            <w:r>
              <w:rPr>
                <w:spacing w:val="-4"/>
                <w:sz w:val="24"/>
              </w:rPr>
              <w:t xml:space="preserve"> </w:t>
            </w:r>
            <w:r>
              <w:rPr>
                <w:sz w:val="24"/>
              </w:rPr>
              <w:t>his</w:t>
            </w:r>
            <w:r>
              <w:rPr>
                <w:spacing w:val="-4"/>
                <w:sz w:val="24"/>
              </w:rPr>
              <w:t xml:space="preserve"> </w:t>
            </w:r>
            <w:r>
              <w:rPr>
                <w:sz w:val="24"/>
              </w:rPr>
              <w:t>report</w:t>
            </w:r>
            <w:r>
              <w:rPr>
                <w:spacing w:val="-4"/>
                <w:sz w:val="24"/>
              </w:rPr>
              <w:t xml:space="preserve"> </w:t>
            </w:r>
            <w:r>
              <w:rPr>
                <w:sz w:val="24"/>
              </w:rPr>
              <w:t>by</w:t>
            </w:r>
            <w:r>
              <w:rPr>
                <w:spacing w:val="-4"/>
                <w:sz w:val="24"/>
              </w:rPr>
              <w:t xml:space="preserve"> </w:t>
            </w:r>
            <w:r>
              <w:rPr>
                <w:sz w:val="24"/>
              </w:rPr>
              <w:t>stating</w:t>
            </w:r>
            <w:r>
              <w:rPr>
                <w:spacing w:val="-4"/>
                <w:sz w:val="24"/>
              </w:rPr>
              <w:t xml:space="preserve"> </w:t>
            </w:r>
            <w:r>
              <w:rPr>
                <w:sz w:val="24"/>
              </w:rPr>
              <w:t>he</w:t>
            </w:r>
            <w:r>
              <w:rPr>
                <w:spacing w:val="-5"/>
                <w:sz w:val="24"/>
              </w:rPr>
              <w:t xml:space="preserve"> </w:t>
            </w:r>
            <w:r>
              <w:rPr>
                <w:sz w:val="24"/>
              </w:rPr>
              <w:t>wanted</w:t>
            </w:r>
            <w:r>
              <w:rPr>
                <w:spacing w:val="-4"/>
                <w:sz w:val="24"/>
              </w:rPr>
              <w:t xml:space="preserve"> </w:t>
            </w:r>
            <w:r>
              <w:rPr>
                <w:sz w:val="24"/>
              </w:rPr>
              <w:t>to</w:t>
            </w:r>
            <w:r>
              <w:rPr>
                <w:spacing w:val="-2"/>
                <w:sz w:val="24"/>
              </w:rPr>
              <w:t xml:space="preserve"> </w:t>
            </w:r>
            <w:r>
              <w:rPr>
                <w:sz w:val="24"/>
              </w:rPr>
              <w:t>discuss</w:t>
            </w:r>
            <w:r>
              <w:rPr>
                <w:spacing w:val="-4"/>
                <w:sz w:val="24"/>
              </w:rPr>
              <w:t xml:space="preserve"> </w:t>
            </w:r>
            <w:r>
              <w:rPr>
                <w:sz w:val="24"/>
              </w:rPr>
              <w:t>two major initiatives, both of which are coming to CVCC from Richmond, and then he wanted to say a few words about the</w:t>
            </w:r>
          </w:p>
        </w:tc>
      </w:tr>
    </w:tbl>
    <w:p w14:paraId="5FAE380B" w14:textId="77777777" w:rsidR="00EB11E8" w:rsidRDefault="00EB11E8">
      <w:pPr>
        <w:spacing w:line="276" w:lineRule="exact"/>
        <w:rPr>
          <w:sz w:val="24"/>
        </w:rPr>
        <w:sectPr w:rsidR="00EB11E8">
          <w:pgSz w:w="12240" w:h="15840"/>
          <w:pgMar w:top="1420" w:right="1340" w:bottom="280" w:left="1320" w:header="720" w:footer="720" w:gutter="0"/>
          <w:cols w:space="720"/>
        </w:sectPr>
      </w:pPr>
    </w:p>
    <w:p w14:paraId="39A8E912"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507A4846" w14:textId="77777777">
        <w:trPr>
          <w:trHeight w:val="12679"/>
        </w:trPr>
        <w:tc>
          <w:tcPr>
            <w:tcW w:w="2873" w:type="dxa"/>
            <w:tcBorders>
              <w:left w:val="single" w:sz="12" w:space="0" w:color="EFEFEF"/>
              <w:right w:val="single" w:sz="12" w:space="0" w:color="9F9F9F"/>
            </w:tcBorders>
          </w:tcPr>
          <w:p w14:paraId="200220AC" w14:textId="77777777" w:rsidR="00EB11E8" w:rsidRDefault="00EB11E8">
            <w:pPr>
              <w:pStyle w:val="TableParagraph"/>
              <w:rPr>
                <w:sz w:val="24"/>
              </w:rPr>
            </w:pPr>
          </w:p>
        </w:tc>
        <w:tc>
          <w:tcPr>
            <w:tcW w:w="6463" w:type="dxa"/>
            <w:tcBorders>
              <w:left w:val="single" w:sz="12" w:space="0" w:color="9F9F9F"/>
              <w:right w:val="single" w:sz="12" w:space="0" w:color="9F9F9F"/>
            </w:tcBorders>
          </w:tcPr>
          <w:p w14:paraId="0CAC24C1" w14:textId="77777777" w:rsidR="00EB11E8" w:rsidRDefault="000602E5">
            <w:pPr>
              <w:pStyle w:val="TableParagraph"/>
              <w:spacing w:line="266" w:lineRule="exact"/>
              <w:ind w:left="11"/>
              <w:rPr>
                <w:sz w:val="24"/>
              </w:rPr>
            </w:pPr>
            <w:r>
              <w:rPr>
                <w:sz w:val="24"/>
              </w:rPr>
              <w:t>changes</w:t>
            </w:r>
            <w:r>
              <w:rPr>
                <w:spacing w:val="-3"/>
                <w:sz w:val="24"/>
              </w:rPr>
              <w:t xml:space="preserve"> </w:t>
            </w:r>
            <w:r>
              <w:rPr>
                <w:sz w:val="24"/>
              </w:rPr>
              <w:t>that</w:t>
            </w:r>
            <w:r>
              <w:rPr>
                <w:spacing w:val="-1"/>
                <w:sz w:val="24"/>
              </w:rPr>
              <w:t xml:space="preserve"> </w:t>
            </w:r>
            <w:r>
              <w:rPr>
                <w:sz w:val="24"/>
              </w:rPr>
              <w:t>are about</w:t>
            </w:r>
            <w:r>
              <w:rPr>
                <w:spacing w:val="-1"/>
                <w:sz w:val="24"/>
              </w:rPr>
              <w:t xml:space="preserve"> </w:t>
            </w:r>
            <w:r>
              <w:rPr>
                <w:sz w:val="24"/>
              </w:rPr>
              <w:t>to</w:t>
            </w:r>
            <w:r>
              <w:rPr>
                <w:spacing w:val="-2"/>
                <w:sz w:val="24"/>
              </w:rPr>
              <w:t xml:space="preserve"> </w:t>
            </w:r>
            <w:r>
              <w:rPr>
                <w:sz w:val="24"/>
              </w:rPr>
              <w:t>take</w:t>
            </w:r>
            <w:r>
              <w:rPr>
                <w:spacing w:val="-2"/>
                <w:sz w:val="24"/>
              </w:rPr>
              <w:t xml:space="preserve"> </w:t>
            </w:r>
            <w:r>
              <w:rPr>
                <w:sz w:val="24"/>
              </w:rPr>
              <w:t>place</w:t>
            </w:r>
            <w:r>
              <w:rPr>
                <w:spacing w:val="-2"/>
                <w:sz w:val="24"/>
              </w:rPr>
              <w:t xml:space="preserve"> </w:t>
            </w:r>
            <w:r>
              <w:rPr>
                <w:sz w:val="24"/>
              </w:rPr>
              <w:t xml:space="preserve">at </w:t>
            </w:r>
            <w:r>
              <w:rPr>
                <w:spacing w:val="-2"/>
                <w:sz w:val="24"/>
              </w:rPr>
              <w:t>CVCC.</w:t>
            </w:r>
          </w:p>
          <w:p w14:paraId="430AB16B" w14:textId="77777777" w:rsidR="00EB11E8" w:rsidRDefault="000602E5">
            <w:pPr>
              <w:pStyle w:val="TableParagraph"/>
              <w:ind w:left="11" w:right="97"/>
              <w:rPr>
                <w:sz w:val="24"/>
              </w:rPr>
            </w:pPr>
            <w:r>
              <w:rPr>
                <w:sz w:val="24"/>
              </w:rPr>
              <w:t>Dr. Capps stated the first major initiative is G3 which is a game changer</w:t>
            </w:r>
            <w:r>
              <w:rPr>
                <w:spacing w:val="-3"/>
                <w:sz w:val="24"/>
              </w:rPr>
              <w:t xml:space="preserve"> </w:t>
            </w:r>
            <w:r>
              <w:rPr>
                <w:sz w:val="24"/>
              </w:rPr>
              <w:t>for</w:t>
            </w:r>
            <w:r>
              <w:rPr>
                <w:spacing w:val="-5"/>
                <w:sz w:val="24"/>
              </w:rPr>
              <w:t xml:space="preserve"> </w:t>
            </w:r>
            <w:r>
              <w:rPr>
                <w:sz w:val="24"/>
              </w:rPr>
              <w:t>CVCC</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community.</w:t>
            </w:r>
            <w:r>
              <w:rPr>
                <w:spacing w:val="-4"/>
                <w:sz w:val="24"/>
              </w:rPr>
              <w:t xml:space="preserve"> </w:t>
            </w:r>
            <w:r>
              <w:rPr>
                <w:sz w:val="24"/>
              </w:rPr>
              <w:t>He</w:t>
            </w:r>
            <w:r>
              <w:rPr>
                <w:spacing w:val="-5"/>
                <w:sz w:val="24"/>
              </w:rPr>
              <w:t xml:space="preserve"> </w:t>
            </w:r>
            <w:r>
              <w:rPr>
                <w:sz w:val="24"/>
              </w:rPr>
              <w:t>reported</w:t>
            </w:r>
            <w:r>
              <w:rPr>
                <w:spacing w:val="-4"/>
                <w:sz w:val="24"/>
              </w:rPr>
              <w:t xml:space="preserve"> </w:t>
            </w:r>
            <w:r>
              <w:rPr>
                <w:sz w:val="24"/>
              </w:rPr>
              <w:t>the</w:t>
            </w:r>
            <w:r>
              <w:rPr>
                <w:spacing w:val="-5"/>
                <w:sz w:val="24"/>
              </w:rPr>
              <w:t xml:space="preserve"> </w:t>
            </w:r>
            <w:r>
              <w:rPr>
                <w:sz w:val="24"/>
              </w:rPr>
              <w:t>governor signed the legislation just a matter of weeks ago. He stated G3 entails</w:t>
            </w:r>
            <w:r>
              <w:rPr>
                <w:spacing w:val="-4"/>
                <w:sz w:val="24"/>
              </w:rPr>
              <w:t xml:space="preserve"> </w:t>
            </w:r>
            <w:r>
              <w:rPr>
                <w:sz w:val="24"/>
              </w:rPr>
              <w:t>a</w:t>
            </w:r>
            <w:r>
              <w:rPr>
                <w:spacing w:val="-5"/>
                <w:sz w:val="24"/>
              </w:rPr>
              <w:t xml:space="preserve"> </w:t>
            </w:r>
            <w:r>
              <w:rPr>
                <w:sz w:val="24"/>
              </w:rPr>
              <w:t>$36</w:t>
            </w:r>
            <w:r>
              <w:rPr>
                <w:spacing w:val="-4"/>
                <w:sz w:val="24"/>
              </w:rPr>
              <w:t xml:space="preserve"> </w:t>
            </w:r>
            <w:r>
              <w:rPr>
                <w:sz w:val="24"/>
              </w:rPr>
              <w:t>million</w:t>
            </w:r>
            <w:r>
              <w:rPr>
                <w:spacing w:val="-4"/>
                <w:sz w:val="24"/>
              </w:rPr>
              <w:t xml:space="preserve"> </w:t>
            </w:r>
            <w:r>
              <w:rPr>
                <w:sz w:val="24"/>
              </w:rPr>
              <w:t>appropriation</w:t>
            </w:r>
            <w:r>
              <w:rPr>
                <w:spacing w:val="-4"/>
                <w:sz w:val="24"/>
              </w:rPr>
              <w:t xml:space="preserve"> </w:t>
            </w:r>
            <w:r>
              <w:rPr>
                <w:sz w:val="24"/>
              </w:rPr>
              <w:t>with</w:t>
            </w:r>
            <w:r>
              <w:rPr>
                <w:spacing w:val="-4"/>
                <w:sz w:val="24"/>
              </w:rPr>
              <w:t xml:space="preserve"> </w:t>
            </w:r>
            <w:r>
              <w:rPr>
                <w:sz w:val="24"/>
              </w:rPr>
              <w:t>$34</w:t>
            </w:r>
            <w:r>
              <w:rPr>
                <w:spacing w:val="-4"/>
                <w:sz w:val="24"/>
              </w:rPr>
              <w:t xml:space="preserve"> </w:t>
            </w:r>
            <w:r>
              <w:rPr>
                <w:sz w:val="24"/>
              </w:rPr>
              <w:t>and</w:t>
            </w:r>
            <w:r>
              <w:rPr>
                <w:spacing w:val="-4"/>
                <w:sz w:val="24"/>
              </w:rPr>
              <w:t xml:space="preserve"> </w:t>
            </w:r>
            <w:r>
              <w:rPr>
                <w:sz w:val="24"/>
              </w:rPr>
              <w:t>a</w:t>
            </w:r>
            <w:r>
              <w:rPr>
                <w:spacing w:val="-3"/>
                <w:sz w:val="24"/>
              </w:rPr>
              <w:t xml:space="preserve"> </w:t>
            </w:r>
            <w:r>
              <w:rPr>
                <w:sz w:val="24"/>
              </w:rPr>
              <w:t>half-million</w:t>
            </w:r>
            <w:r>
              <w:rPr>
                <w:spacing w:val="-4"/>
                <w:sz w:val="24"/>
              </w:rPr>
              <w:t xml:space="preserve"> </w:t>
            </w:r>
            <w:r>
              <w:rPr>
                <w:sz w:val="24"/>
              </w:rPr>
              <w:t>of that appropriation being devoted to scholarship support for students and $1 and a half-million devoted to a statewide marketing</w:t>
            </w:r>
            <w:r>
              <w:rPr>
                <w:spacing w:val="-2"/>
                <w:sz w:val="24"/>
              </w:rPr>
              <w:t xml:space="preserve"> </w:t>
            </w:r>
            <w:r>
              <w:rPr>
                <w:sz w:val="24"/>
              </w:rPr>
              <w:t>campaign</w:t>
            </w:r>
            <w:r>
              <w:rPr>
                <w:spacing w:val="-2"/>
                <w:sz w:val="24"/>
              </w:rPr>
              <w:t xml:space="preserve"> </w:t>
            </w:r>
            <w:r>
              <w:rPr>
                <w:sz w:val="24"/>
              </w:rPr>
              <w:t>to</w:t>
            </w:r>
            <w:r>
              <w:rPr>
                <w:spacing w:val="-2"/>
                <w:sz w:val="24"/>
              </w:rPr>
              <w:t xml:space="preserve"> </w:t>
            </w:r>
            <w:r>
              <w:rPr>
                <w:sz w:val="24"/>
              </w:rPr>
              <w:t>promote</w:t>
            </w:r>
            <w:r>
              <w:rPr>
                <w:spacing w:val="-3"/>
                <w:sz w:val="24"/>
              </w:rPr>
              <w:t xml:space="preserve"> </w:t>
            </w:r>
            <w:r>
              <w:rPr>
                <w:sz w:val="24"/>
              </w:rPr>
              <w:t>the</w:t>
            </w:r>
            <w:r>
              <w:rPr>
                <w:spacing w:val="-3"/>
                <w:sz w:val="24"/>
              </w:rPr>
              <w:t xml:space="preserve"> </w:t>
            </w:r>
            <w:r>
              <w:rPr>
                <w:sz w:val="24"/>
              </w:rPr>
              <w:t>value</w:t>
            </w:r>
            <w:r>
              <w:rPr>
                <w:spacing w:val="-3"/>
                <w:sz w:val="24"/>
              </w:rPr>
              <w:t xml:space="preserve"> </w:t>
            </w:r>
            <w:r>
              <w:rPr>
                <w:sz w:val="24"/>
              </w:rPr>
              <w:t>of</w:t>
            </w:r>
            <w:r>
              <w:rPr>
                <w:spacing w:val="-1"/>
                <w:sz w:val="24"/>
              </w:rPr>
              <w:t xml:space="preserve"> </w:t>
            </w:r>
            <w:r>
              <w:rPr>
                <w:sz w:val="24"/>
              </w:rPr>
              <w:t>career</w:t>
            </w:r>
            <w:r>
              <w:rPr>
                <w:spacing w:val="-3"/>
                <w:sz w:val="24"/>
              </w:rPr>
              <w:t xml:space="preserve"> </w:t>
            </w:r>
            <w:r>
              <w:rPr>
                <w:sz w:val="24"/>
              </w:rPr>
              <w:t>and</w:t>
            </w:r>
            <w:r>
              <w:rPr>
                <w:spacing w:val="-2"/>
                <w:sz w:val="24"/>
              </w:rPr>
              <w:t xml:space="preserve"> </w:t>
            </w:r>
            <w:r>
              <w:rPr>
                <w:sz w:val="24"/>
              </w:rPr>
              <w:t>technical education. He stated the $34 and a half-million will support scholarships in four major areas at CVCC which are healthcare, information technology, manufacturing and skilled trades, and public safety. He stated so these are high-demand CTE areas where employers need skilled workforce-ready employees. Dr.</w:t>
            </w:r>
          </w:p>
          <w:p w14:paraId="0C451D48" w14:textId="77777777" w:rsidR="00EB11E8" w:rsidRDefault="000602E5">
            <w:pPr>
              <w:pStyle w:val="TableParagraph"/>
              <w:ind w:left="11" w:right="-15"/>
              <w:rPr>
                <w:sz w:val="24"/>
              </w:rPr>
            </w:pPr>
            <w:r>
              <w:rPr>
                <w:sz w:val="24"/>
              </w:rPr>
              <w:t>Capps reported the College now has 60 programs that are G3 approved with the five programs that were approved this evening making a total of 65 programs that are G3 sanctioned. He stated Dr. Jason Ferguson is a wizard at developing new CTE programs. He stated these programs will increase in numbers and are not just credit</w:t>
            </w:r>
            <w:r>
              <w:rPr>
                <w:spacing w:val="-5"/>
                <w:sz w:val="24"/>
              </w:rPr>
              <w:t xml:space="preserve"> </w:t>
            </w:r>
            <w:r>
              <w:rPr>
                <w:sz w:val="24"/>
              </w:rPr>
              <w:t>programs</w:t>
            </w:r>
            <w:r>
              <w:rPr>
                <w:spacing w:val="-5"/>
                <w:sz w:val="24"/>
              </w:rPr>
              <w:t xml:space="preserve"> </w:t>
            </w:r>
            <w:r>
              <w:rPr>
                <w:sz w:val="24"/>
              </w:rPr>
              <w:t>but</w:t>
            </w:r>
            <w:r>
              <w:rPr>
                <w:spacing w:val="-5"/>
                <w:sz w:val="24"/>
              </w:rPr>
              <w:t xml:space="preserve"> </w:t>
            </w:r>
            <w:r>
              <w:rPr>
                <w:sz w:val="24"/>
              </w:rPr>
              <w:t>are</w:t>
            </w:r>
            <w:r>
              <w:rPr>
                <w:spacing w:val="-4"/>
                <w:sz w:val="24"/>
              </w:rPr>
              <w:t xml:space="preserve"> </w:t>
            </w:r>
            <w:r>
              <w:rPr>
                <w:sz w:val="24"/>
              </w:rPr>
              <w:t>also</w:t>
            </w:r>
            <w:r>
              <w:rPr>
                <w:spacing w:val="-5"/>
                <w:sz w:val="24"/>
              </w:rPr>
              <w:t xml:space="preserve"> </w:t>
            </w:r>
            <w:r>
              <w:rPr>
                <w:sz w:val="24"/>
              </w:rPr>
              <w:t>Fast</w:t>
            </w:r>
            <w:r>
              <w:rPr>
                <w:spacing w:val="-5"/>
                <w:sz w:val="24"/>
              </w:rPr>
              <w:t xml:space="preserve"> </w:t>
            </w:r>
            <w:r>
              <w:rPr>
                <w:sz w:val="24"/>
              </w:rPr>
              <w:t>Forward</w:t>
            </w:r>
            <w:r>
              <w:rPr>
                <w:spacing w:val="-3"/>
                <w:sz w:val="24"/>
              </w:rPr>
              <w:t xml:space="preserve"> </w:t>
            </w:r>
            <w:r>
              <w:rPr>
                <w:sz w:val="24"/>
              </w:rPr>
              <w:t>and</w:t>
            </w:r>
            <w:r>
              <w:rPr>
                <w:spacing w:val="-5"/>
                <w:sz w:val="24"/>
              </w:rPr>
              <w:t xml:space="preserve"> </w:t>
            </w:r>
            <w:r>
              <w:rPr>
                <w:sz w:val="24"/>
              </w:rPr>
              <w:t>non-credit</w:t>
            </w:r>
            <w:r>
              <w:rPr>
                <w:spacing w:val="-5"/>
                <w:sz w:val="24"/>
              </w:rPr>
              <w:t xml:space="preserve"> </w:t>
            </w:r>
            <w:r>
              <w:rPr>
                <w:sz w:val="24"/>
              </w:rPr>
              <w:t>programs that prepare students for employment in a matter of weeks, rather than months or years. Dr. Capps reported the criteria for eligibility in G3 are really quite liberal as a family of four that has a household income of $100,000 qualifies for support making this a scholarship program designed for low- and middle-income families. He stated it provides support for tuition fees and even books, and students who enroll full-time are also eligible for a</w:t>
            </w:r>
          </w:p>
          <w:p w14:paraId="52810A9A" w14:textId="77777777" w:rsidR="00EB11E8" w:rsidRDefault="000602E5">
            <w:pPr>
              <w:pStyle w:val="TableParagraph"/>
              <w:ind w:left="11" w:right="97"/>
              <w:rPr>
                <w:sz w:val="24"/>
              </w:rPr>
            </w:pPr>
            <w:r>
              <w:rPr>
                <w:sz w:val="24"/>
              </w:rPr>
              <w:t>$900 per month stipend during the fall and the spring semesters and</w:t>
            </w:r>
            <w:r>
              <w:rPr>
                <w:spacing w:val="-1"/>
                <w:sz w:val="24"/>
              </w:rPr>
              <w:t xml:space="preserve"> </w:t>
            </w:r>
            <w:r>
              <w:rPr>
                <w:sz w:val="24"/>
              </w:rPr>
              <w:t>a</w:t>
            </w:r>
            <w:r>
              <w:rPr>
                <w:spacing w:val="-2"/>
                <w:sz w:val="24"/>
              </w:rPr>
              <w:t xml:space="preserve"> </w:t>
            </w:r>
            <w:r>
              <w:rPr>
                <w:sz w:val="24"/>
              </w:rPr>
              <w:t>$400</w:t>
            </w:r>
            <w:r>
              <w:rPr>
                <w:spacing w:val="-1"/>
                <w:sz w:val="24"/>
              </w:rPr>
              <w:t xml:space="preserve"> </w:t>
            </w:r>
            <w:r>
              <w:rPr>
                <w:sz w:val="24"/>
              </w:rPr>
              <w:t>stipend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summer.</w:t>
            </w:r>
            <w:r>
              <w:rPr>
                <w:spacing w:val="-1"/>
                <w:sz w:val="24"/>
              </w:rPr>
              <w:t xml:space="preserve"> </w:t>
            </w:r>
            <w:r>
              <w:rPr>
                <w:sz w:val="24"/>
              </w:rPr>
              <w:t>He</w:t>
            </w:r>
            <w:r>
              <w:rPr>
                <w:spacing w:val="-2"/>
                <w:sz w:val="24"/>
              </w:rPr>
              <w:t xml:space="preserve"> </w:t>
            </w:r>
            <w:r>
              <w:rPr>
                <w:sz w:val="24"/>
              </w:rPr>
              <w:t>stated</w:t>
            </w:r>
            <w:r>
              <w:rPr>
                <w:spacing w:val="-1"/>
                <w:sz w:val="24"/>
              </w:rPr>
              <w:t xml:space="preserve"> </w:t>
            </w:r>
            <w:r>
              <w:rPr>
                <w:sz w:val="24"/>
              </w:rPr>
              <w:t>the</w:t>
            </w:r>
            <w:r>
              <w:rPr>
                <w:spacing w:val="-2"/>
                <w:sz w:val="24"/>
              </w:rPr>
              <w:t xml:space="preserve"> </w:t>
            </w:r>
            <w:r>
              <w:rPr>
                <w:sz w:val="24"/>
              </w:rPr>
              <w:t>terms</w:t>
            </w:r>
            <w:r>
              <w:rPr>
                <w:spacing w:val="-1"/>
                <w:sz w:val="24"/>
              </w:rPr>
              <w:t xml:space="preserve"> </w:t>
            </w:r>
            <w:r>
              <w:rPr>
                <w:sz w:val="24"/>
              </w:rPr>
              <w:t>of</w:t>
            </w:r>
            <w:r>
              <w:rPr>
                <w:spacing w:val="-2"/>
                <w:sz w:val="24"/>
              </w:rPr>
              <w:t xml:space="preserve"> </w:t>
            </w:r>
            <w:r>
              <w:rPr>
                <w:sz w:val="24"/>
              </w:rPr>
              <w:t>the program are really quite generous and hopes are that those generous terms will draw even more students to CVCC in these high demand CTE programs. Dr. Capps stated the G3 becomes official</w:t>
            </w:r>
            <w:r>
              <w:rPr>
                <w:spacing w:val="-3"/>
                <w:sz w:val="24"/>
              </w:rPr>
              <w:t xml:space="preserve"> </w:t>
            </w:r>
            <w:r>
              <w:rPr>
                <w:sz w:val="24"/>
              </w:rPr>
              <w:t>on</w:t>
            </w:r>
            <w:r>
              <w:rPr>
                <w:spacing w:val="-3"/>
                <w:sz w:val="24"/>
              </w:rPr>
              <w:t xml:space="preserve"> </w:t>
            </w:r>
            <w:r>
              <w:rPr>
                <w:sz w:val="24"/>
              </w:rPr>
              <w:t>July</w:t>
            </w:r>
            <w:r>
              <w:rPr>
                <w:spacing w:val="-3"/>
                <w:sz w:val="24"/>
              </w:rPr>
              <w:t xml:space="preserve"> </w:t>
            </w:r>
            <w:r>
              <w:rPr>
                <w:sz w:val="24"/>
              </w:rPr>
              <w:t>1</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day</w:t>
            </w:r>
            <w:r>
              <w:rPr>
                <w:spacing w:val="-3"/>
                <w:sz w:val="24"/>
              </w:rPr>
              <w:t xml:space="preserve"> </w:t>
            </w:r>
            <w:r>
              <w:rPr>
                <w:sz w:val="24"/>
              </w:rPr>
              <w:t>the</w:t>
            </w:r>
            <w:r>
              <w:rPr>
                <w:spacing w:val="-4"/>
                <w:sz w:val="24"/>
              </w:rPr>
              <w:t xml:space="preserve"> </w:t>
            </w:r>
            <w:r>
              <w:rPr>
                <w:sz w:val="24"/>
              </w:rPr>
              <w:t>figurative</w:t>
            </w:r>
            <w:r>
              <w:rPr>
                <w:spacing w:val="-4"/>
                <w:sz w:val="24"/>
              </w:rPr>
              <w:t xml:space="preserve"> </w:t>
            </w:r>
            <w:r>
              <w:rPr>
                <w:sz w:val="24"/>
              </w:rPr>
              <w:t>ribbon</w:t>
            </w:r>
            <w:r>
              <w:rPr>
                <w:spacing w:val="-3"/>
                <w:sz w:val="24"/>
              </w:rPr>
              <w:t xml:space="preserve"> </w:t>
            </w:r>
            <w:r>
              <w:rPr>
                <w:sz w:val="24"/>
              </w:rPr>
              <w:t>will be cut on CVCC’s regional CTE Academy. He stated the Academy is for dual enrollment students, recent high school graduates, and adult students.</w:t>
            </w:r>
          </w:p>
          <w:p w14:paraId="3B809FAB" w14:textId="77777777" w:rsidR="00EB11E8" w:rsidRDefault="000602E5">
            <w:pPr>
              <w:pStyle w:val="TableParagraph"/>
              <w:spacing w:line="270" w:lineRule="atLeast"/>
              <w:ind w:left="11"/>
              <w:rPr>
                <w:sz w:val="24"/>
              </w:rPr>
            </w:pPr>
            <w:r>
              <w:rPr>
                <w:sz w:val="24"/>
              </w:rPr>
              <w:t>Dr. Capps stated the</w:t>
            </w:r>
            <w:r>
              <w:rPr>
                <w:spacing w:val="-1"/>
                <w:sz w:val="24"/>
              </w:rPr>
              <w:t xml:space="preserve"> </w:t>
            </w:r>
            <w:r>
              <w:rPr>
                <w:sz w:val="24"/>
              </w:rPr>
              <w:t>second major</w:t>
            </w:r>
            <w:r>
              <w:rPr>
                <w:spacing w:val="-1"/>
                <w:sz w:val="24"/>
              </w:rPr>
              <w:t xml:space="preserve"> </w:t>
            </w:r>
            <w:r>
              <w:rPr>
                <w:sz w:val="24"/>
              </w:rPr>
              <w:t>initiative</w:t>
            </w:r>
            <w:r>
              <w:rPr>
                <w:spacing w:val="-1"/>
                <w:sz w:val="24"/>
              </w:rPr>
              <w:t xml:space="preserve"> </w:t>
            </w:r>
            <w:r>
              <w:rPr>
                <w:sz w:val="24"/>
              </w:rPr>
              <w:t>he</w:t>
            </w:r>
            <w:r>
              <w:rPr>
                <w:spacing w:val="-1"/>
                <w:sz w:val="24"/>
              </w:rPr>
              <w:t xml:space="preserve"> </w:t>
            </w:r>
            <w:r>
              <w:rPr>
                <w:sz w:val="24"/>
              </w:rPr>
              <w:t>wants to talk about is the VCCS new strategic plan named Opportunity 2027. He reported the real accent on this plan is on equity and that's the cue that</w:t>
            </w:r>
            <w:r>
              <w:rPr>
                <w:spacing w:val="-4"/>
                <w:sz w:val="24"/>
              </w:rPr>
              <w:t xml:space="preserve"> </w:t>
            </w:r>
            <w:r>
              <w:rPr>
                <w:sz w:val="24"/>
              </w:rPr>
              <w:t>CVCC</w:t>
            </w:r>
            <w:r>
              <w:rPr>
                <w:spacing w:val="-4"/>
                <w:sz w:val="24"/>
              </w:rPr>
              <w:t xml:space="preserve"> </w:t>
            </w:r>
            <w:r>
              <w:rPr>
                <w:sz w:val="24"/>
              </w:rPr>
              <w:t>is</w:t>
            </w:r>
            <w:r>
              <w:rPr>
                <w:spacing w:val="-4"/>
                <w:sz w:val="24"/>
              </w:rPr>
              <w:t xml:space="preserve"> </w:t>
            </w:r>
            <w:r>
              <w:rPr>
                <w:sz w:val="24"/>
              </w:rPr>
              <w:t>going</w:t>
            </w:r>
            <w:r>
              <w:rPr>
                <w:spacing w:val="-4"/>
                <w:sz w:val="24"/>
              </w:rPr>
              <w:t xml:space="preserve"> </w:t>
            </w:r>
            <w:r>
              <w:rPr>
                <w:sz w:val="24"/>
              </w:rPr>
              <w:t>to</w:t>
            </w:r>
            <w:r>
              <w:rPr>
                <w:spacing w:val="-6"/>
                <w:sz w:val="24"/>
              </w:rPr>
              <w:t xml:space="preserve"> </w:t>
            </w:r>
            <w:r>
              <w:rPr>
                <w:sz w:val="24"/>
              </w:rPr>
              <w:t>take</w:t>
            </w:r>
            <w:r>
              <w:rPr>
                <w:spacing w:val="-4"/>
                <w:sz w:val="24"/>
              </w:rPr>
              <w:t xml:space="preserve"> </w:t>
            </w:r>
            <w:r>
              <w:rPr>
                <w:sz w:val="24"/>
              </w:rPr>
              <w:t>as</w:t>
            </w:r>
            <w:r>
              <w:rPr>
                <w:spacing w:val="-4"/>
                <w:sz w:val="24"/>
              </w:rPr>
              <w:t xml:space="preserve"> </w:t>
            </w:r>
            <w:r>
              <w:rPr>
                <w:sz w:val="24"/>
              </w:rPr>
              <w:t>it</w:t>
            </w:r>
            <w:r>
              <w:rPr>
                <w:spacing w:val="-4"/>
                <w:sz w:val="24"/>
              </w:rPr>
              <w:t xml:space="preserve"> </w:t>
            </w:r>
            <w:r>
              <w:rPr>
                <w:sz w:val="24"/>
              </w:rPr>
              <w:t>implements</w:t>
            </w:r>
            <w:r>
              <w:rPr>
                <w:spacing w:val="-4"/>
                <w:sz w:val="24"/>
              </w:rPr>
              <w:t xml:space="preserve"> </w:t>
            </w:r>
            <w:r>
              <w:rPr>
                <w:sz w:val="24"/>
              </w:rPr>
              <w:t>Opportunity</w:t>
            </w:r>
            <w:r>
              <w:rPr>
                <w:spacing w:val="-4"/>
                <w:sz w:val="24"/>
              </w:rPr>
              <w:t xml:space="preserve"> </w:t>
            </w:r>
            <w:r>
              <w:rPr>
                <w:sz w:val="24"/>
              </w:rPr>
              <w:t>2027.</w:t>
            </w:r>
            <w:r>
              <w:rPr>
                <w:spacing w:val="-4"/>
                <w:sz w:val="24"/>
              </w:rPr>
              <w:t xml:space="preserve"> </w:t>
            </w:r>
            <w:r>
              <w:rPr>
                <w:sz w:val="24"/>
              </w:rPr>
              <w:t>He stated</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known</w:t>
            </w:r>
            <w:r>
              <w:rPr>
                <w:spacing w:val="-2"/>
                <w:sz w:val="24"/>
              </w:rPr>
              <w:t xml:space="preserve"> </w:t>
            </w:r>
            <w:r>
              <w:rPr>
                <w:sz w:val="24"/>
              </w:rPr>
              <w:t>that</w:t>
            </w:r>
            <w:r>
              <w:rPr>
                <w:spacing w:val="-2"/>
                <w:sz w:val="24"/>
              </w:rPr>
              <w:t xml:space="preserve"> </w:t>
            </w:r>
            <w:r>
              <w:rPr>
                <w:sz w:val="24"/>
              </w:rPr>
              <w:t>CVCC</w:t>
            </w:r>
            <w:r>
              <w:rPr>
                <w:spacing w:val="-2"/>
                <w:sz w:val="24"/>
              </w:rPr>
              <w:t xml:space="preserve"> </w:t>
            </w:r>
            <w:r>
              <w:rPr>
                <w:sz w:val="24"/>
              </w:rPr>
              <w:t>students</w:t>
            </w:r>
            <w:r>
              <w:rPr>
                <w:spacing w:val="-2"/>
                <w:sz w:val="24"/>
              </w:rPr>
              <w:t xml:space="preserve"> </w:t>
            </w:r>
            <w:r>
              <w:rPr>
                <w:sz w:val="24"/>
              </w:rPr>
              <w:t>do</w:t>
            </w:r>
            <w:r>
              <w:rPr>
                <w:spacing w:val="-2"/>
                <w:sz w:val="24"/>
              </w:rPr>
              <w:t xml:space="preserve"> </w:t>
            </w:r>
            <w:r>
              <w:rPr>
                <w:sz w:val="24"/>
              </w:rPr>
              <w:t>well</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performance- based funding model as CVCC typically rises to the top tier of institutions in the VCCS. He stated but when the data is disaggregated, it tells a different story, because not all students excel at the same rate. He stated underrepresented students from that population excel and succeed at a lesser rate than white students, and black students excel at an even lesser rate and that's</w:t>
            </w:r>
          </w:p>
        </w:tc>
      </w:tr>
    </w:tbl>
    <w:p w14:paraId="7E338782" w14:textId="77777777" w:rsidR="00EB11E8" w:rsidRDefault="00EB11E8">
      <w:pPr>
        <w:spacing w:line="270" w:lineRule="atLeast"/>
        <w:rPr>
          <w:sz w:val="24"/>
        </w:rPr>
        <w:sectPr w:rsidR="00EB11E8">
          <w:pgSz w:w="12240" w:h="15840"/>
          <w:pgMar w:top="1420" w:right="1340" w:bottom="280" w:left="1320" w:header="720" w:footer="720" w:gutter="0"/>
          <w:cols w:space="720"/>
        </w:sectPr>
      </w:pPr>
    </w:p>
    <w:p w14:paraId="19E27D84"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5E6F1238" w14:textId="77777777">
        <w:trPr>
          <w:trHeight w:val="12687"/>
        </w:trPr>
        <w:tc>
          <w:tcPr>
            <w:tcW w:w="2873" w:type="dxa"/>
            <w:tcBorders>
              <w:left w:val="single" w:sz="12" w:space="0" w:color="EFEFEF"/>
              <w:right w:val="single" w:sz="12" w:space="0" w:color="9F9F9F"/>
            </w:tcBorders>
          </w:tcPr>
          <w:p w14:paraId="20F5EB06" w14:textId="77777777" w:rsidR="00EB11E8" w:rsidRDefault="00EB11E8">
            <w:pPr>
              <w:pStyle w:val="TableParagraph"/>
            </w:pPr>
          </w:p>
        </w:tc>
        <w:tc>
          <w:tcPr>
            <w:tcW w:w="6463" w:type="dxa"/>
            <w:tcBorders>
              <w:left w:val="single" w:sz="12" w:space="0" w:color="9F9F9F"/>
              <w:right w:val="single" w:sz="12" w:space="0" w:color="9F9F9F"/>
            </w:tcBorders>
          </w:tcPr>
          <w:p w14:paraId="15461641" w14:textId="77777777" w:rsidR="00EB11E8" w:rsidRDefault="000602E5">
            <w:pPr>
              <w:pStyle w:val="TableParagraph"/>
              <w:ind w:left="11" w:right="20"/>
              <w:rPr>
                <w:sz w:val="24"/>
              </w:rPr>
            </w:pPr>
            <w:r>
              <w:rPr>
                <w:sz w:val="24"/>
              </w:rPr>
              <w:t>what CVCC wants to act upon. He stated the College has made significant progress in meeting the needs of its underrepresented students.</w:t>
            </w:r>
            <w:r>
              <w:rPr>
                <w:spacing w:val="-4"/>
                <w:sz w:val="24"/>
              </w:rPr>
              <w:t xml:space="preserve"> </w:t>
            </w:r>
            <w:r>
              <w:rPr>
                <w:sz w:val="24"/>
              </w:rPr>
              <w:t>He</w:t>
            </w:r>
            <w:r>
              <w:rPr>
                <w:spacing w:val="-5"/>
                <w:sz w:val="24"/>
              </w:rPr>
              <w:t xml:space="preserve"> </w:t>
            </w:r>
            <w:r>
              <w:rPr>
                <w:sz w:val="24"/>
              </w:rPr>
              <w:t>stated</w:t>
            </w:r>
            <w:r>
              <w:rPr>
                <w:spacing w:val="-4"/>
                <w:sz w:val="24"/>
              </w:rPr>
              <w:t xml:space="preserve"> </w:t>
            </w:r>
            <w:r>
              <w:rPr>
                <w:sz w:val="24"/>
              </w:rPr>
              <w:t>between</w:t>
            </w:r>
            <w:r>
              <w:rPr>
                <w:spacing w:val="-4"/>
                <w:sz w:val="24"/>
              </w:rPr>
              <w:t xml:space="preserve"> </w:t>
            </w:r>
            <w:r>
              <w:rPr>
                <w:sz w:val="24"/>
              </w:rPr>
              <w:t>2018</w:t>
            </w:r>
            <w:r>
              <w:rPr>
                <w:spacing w:val="-4"/>
                <w:sz w:val="24"/>
              </w:rPr>
              <w:t xml:space="preserve"> </w:t>
            </w:r>
            <w:r>
              <w:rPr>
                <w:sz w:val="24"/>
              </w:rPr>
              <w:t>and</w:t>
            </w:r>
            <w:r>
              <w:rPr>
                <w:spacing w:val="-4"/>
                <w:sz w:val="24"/>
              </w:rPr>
              <w:t xml:space="preserve"> </w:t>
            </w:r>
            <w:r>
              <w:rPr>
                <w:sz w:val="24"/>
              </w:rPr>
              <w:t>2020</w:t>
            </w:r>
            <w:r>
              <w:rPr>
                <w:spacing w:val="-4"/>
                <w:sz w:val="24"/>
              </w:rPr>
              <w:t xml:space="preserve"> </w:t>
            </w: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students graduates have increased from underrepresented populations from 352 to 428 which represents a 22% increase in the success of the students. He stated the College still has a lot of work to do and that's going to be the thrust of the College’s version of Opportunity 2027.</w:t>
            </w:r>
          </w:p>
          <w:p w14:paraId="3CD0839F" w14:textId="77777777" w:rsidR="00EB11E8" w:rsidRDefault="000602E5">
            <w:pPr>
              <w:pStyle w:val="TableParagraph"/>
              <w:ind w:left="11" w:right="-15"/>
              <w:rPr>
                <w:sz w:val="24"/>
              </w:rPr>
            </w:pPr>
            <w:r>
              <w:rPr>
                <w:sz w:val="24"/>
              </w:rPr>
              <w:t>Dr. Capps stated in the past the question has been as to where students</w:t>
            </w:r>
            <w:r>
              <w:rPr>
                <w:spacing w:val="-4"/>
                <w:sz w:val="24"/>
              </w:rPr>
              <w:t xml:space="preserve"> </w:t>
            </w:r>
            <w:r>
              <w:rPr>
                <w:sz w:val="24"/>
              </w:rPr>
              <w:t>are</w:t>
            </w:r>
            <w:r>
              <w:rPr>
                <w:spacing w:val="-5"/>
                <w:sz w:val="24"/>
              </w:rPr>
              <w:t xml:space="preserve"> </w:t>
            </w:r>
            <w:r>
              <w:rPr>
                <w:sz w:val="24"/>
              </w:rPr>
              <w:t>failing,</w:t>
            </w:r>
            <w:r>
              <w:rPr>
                <w:spacing w:val="-4"/>
                <w:sz w:val="24"/>
              </w:rPr>
              <w:t xml:space="preserve"> </w:t>
            </w:r>
            <w:r>
              <w:rPr>
                <w:sz w:val="24"/>
              </w:rPr>
              <w:t>and</w:t>
            </w:r>
            <w:r>
              <w:rPr>
                <w:spacing w:val="-4"/>
                <w:sz w:val="24"/>
              </w:rPr>
              <w:t xml:space="preserve"> </w:t>
            </w:r>
            <w:r>
              <w:rPr>
                <w:sz w:val="24"/>
              </w:rPr>
              <w:t>Dr.</w:t>
            </w:r>
            <w:r>
              <w:rPr>
                <w:spacing w:val="-4"/>
                <w:sz w:val="24"/>
              </w:rPr>
              <w:t xml:space="preserve"> </w:t>
            </w:r>
            <w:r>
              <w:rPr>
                <w:sz w:val="24"/>
              </w:rPr>
              <w:t>Mickles</w:t>
            </w:r>
            <w:r>
              <w:rPr>
                <w:spacing w:val="-4"/>
                <w:sz w:val="24"/>
              </w:rPr>
              <w:t xml:space="preserve"> </w:t>
            </w:r>
            <w:r>
              <w:rPr>
                <w:sz w:val="24"/>
              </w:rPr>
              <w:t>has</w:t>
            </w:r>
            <w:r>
              <w:rPr>
                <w:spacing w:val="-4"/>
                <w:sz w:val="24"/>
              </w:rPr>
              <w:t xml:space="preserve"> </w:t>
            </w:r>
            <w:r>
              <w:rPr>
                <w:sz w:val="24"/>
              </w:rPr>
              <w:t>already</w:t>
            </w:r>
            <w:r>
              <w:rPr>
                <w:spacing w:val="-2"/>
                <w:sz w:val="24"/>
              </w:rPr>
              <w:t xml:space="preserve"> </w:t>
            </w:r>
            <w:r>
              <w:rPr>
                <w:sz w:val="24"/>
              </w:rPr>
              <w:t>alluded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fact that students fail in developmental courses or gatekeeper courses. He stated the new question will be where is CVCC failing to meet the needs of its students, not just where students are failing. He stated another question is where are policies and processes disproportionately disadvantaging its students of color.</w:t>
            </w:r>
          </w:p>
          <w:p w14:paraId="26563398" w14:textId="77777777" w:rsidR="00EB11E8" w:rsidRDefault="000602E5">
            <w:pPr>
              <w:pStyle w:val="TableParagraph"/>
              <w:ind w:left="11" w:right="3"/>
              <w:rPr>
                <w:sz w:val="24"/>
              </w:rPr>
            </w:pPr>
            <w:r>
              <w:rPr>
                <w:sz w:val="24"/>
              </w:rPr>
              <w:t>Dr. Capps stated the College has a goal of wanting to strengthen</w:t>
            </w:r>
            <w:r>
              <w:rPr>
                <w:spacing w:val="40"/>
                <w:sz w:val="24"/>
              </w:rPr>
              <w:t xml:space="preserve"> </w:t>
            </w:r>
            <w:r>
              <w:rPr>
                <w:sz w:val="24"/>
              </w:rPr>
              <w:t>its Community Connections and student support services. He stated a survey was administered to try and gauge where students were</w:t>
            </w:r>
            <w:r>
              <w:rPr>
                <w:spacing w:val="-1"/>
                <w:sz w:val="24"/>
              </w:rPr>
              <w:t xml:space="preserve"> </w:t>
            </w:r>
            <w:r>
              <w:rPr>
                <w:sz w:val="24"/>
              </w:rPr>
              <w:t>in terms of</w:t>
            </w:r>
            <w:r>
              <w:rPr>
                <w:spacing w:val="-1"/>
                <w:sz w:val="24"/>
              </w:rPr>
              <w:t xml:space="preserve"> </w:t>
            </w:r>
            <w:r>
              <w:rPr>
                <w:sz w:val="24"/>
              </w:rPr>
              <w:t>their</w:t>
            </w:r>
            <w:r>
              <w:rPr>
                <w:spacing w:val="-1"/>
                <w:sz w:val="24"/>
              </w:rPr>
              <w:t xml:space="preserve"> </w:t>
            </w:r>
            <w:r>
              <w:rPr>
                <w:sz w:val="24"/>
              </w:rPr>
              <w:t>basic</w:t>
            </w:r>
            <w:r>
              <w:rPr>
                <w:spacing w:val="-1"/>
                <w:sz w:val="24"/>
              </w:rPr>
              <w:t xml:space="preserve"> </w:t>
            </w:r>
            <w:r>
              <w:rPr>
                <w:sz w:val="24"/>
              </w:rPr>
              <w:t>needs. The</w:t>
            </w:r>
            <w:r>
              <w:rPr>
                <w:spacing w:val="-1"/>
                <w:sz w:val="24"/>
              </w:rPr>
              <w:t xml:space="preserve"> </w:t>
            </w:r>
            <w:r>
              <w:rPr>
                <w:sz w:val="24"/>
              </w:rPr>
              <w:t>survey</w:t>
            </w:r>
            <w:r>
              <w:rPr>
                <w:spacing w:val="-1"/>
                <w:sz w:val="24"/>
              </w:rPr>
              <w:t xml:space="preserve"> </w:t>
            </w:r>
            <w:r>
              <w:rPr>
                <w:sz w:val="24"/>
              </w:rPr>
              <w:t>was administered to 2,552 students and 234 responses were received from the survey</w:t>
            </w:r>
            <w:r>
              <w:rPr>
                <w:spacing w:val="40"/>
                <w:sz w:val="24"/>
              </w:rPr>
              <w:t xml:space="preserve"> </w:t>
            </w:r>
            <w:r>
              <w:rPr>
                <w:sz w:val="24"/>
              </w:rPr>
              <w:t>so it's a response rate of about 9.2%. He stated this group is not necessarily</w:t>
            </w:r>
            <w:r>
              <w:rPr>
                <w:spacing w:val="-3"/>
                <w:sz w:val="24"/>
              </w:rPr>
              <w:t xml:space="preserve"> </w:t>
            </w:r>
            <w:r>
              <w:rPr>
                <w:sz w:val="24"/>
              </w:rPr>
              <w:t>representative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body</w:t>
            </w:r>
            <w:r>
              <w:rPr>
                <w:spacing w:val="-3"/>
                <w:sz w:val="24"/>
              </w:rPr>
              <w:t xml:space="preserve"> </w:t>
            </w:r>
            <w:r>
              <w:rPr>
                <w:sz w:val="24"/>
              </w:rPr>
              <w:t>at</w:t>
            </w:r>
            <w:r>
              <w:rPr>
                <w:spacing w:val="-3"/>
                <w:sz w:val="24"/>
              </w:rPr>
              <w:t xml:space="preserve"> </w:t>
            </w:r>
            <w:r>
              <w:rPr>
                <w:sz w:val="24"/>
              </w:rPr>
              <w:t>large</w:t>
            </w:r>
            <w:r>
              <w:rPr>
                <w:spacing w:val="-4"/>
                <w:sz w:val="24"/>
              </w:rPr>
              <w:t xml:space="preserve"> </w:t>
            </w:r>
            <w:r>
              <w:rPr>
                <w:sz w:val="24"/>
              </w:rPr>
              <w:t>but</w:t>
            </w:r>
            <w:r>
              <w:rPr>
                <w:spacing w:val="-3"/>
                <w:sz w:val="24"/>
              </w:rPr>
              <w:t xml:space="preserve"> </w:t>
            </w:r>
            <w:r>
              <w:rPr>
                <w:sz w:val="24"/>
              </w:rPr>
              <w:t>these</w:t>
            </w:r>
            <w:r>
              <w:rPr>
                <w:spacing w:val="-2"/>
                <w:sz w:val="24"/>
              </w:rPr>
              <w:t xml:space="preserve"> </w:t>
            </w:r>
            <w:r>
              <w:rPr>
                <w:sz w:val="24"/>
              </w:rPr>
              <w:t xml:space="preserve">are the stories that are represented by 10% of the students who go to </w:t>
            </w:r>
            <w:r>
              <w:rPr>
                <w:spacing w:val="-2"/>
                <w:sz w:val="24"/>
              </w:rPr>
              <w:t>CVCC.</w:t>
            </w:r>
          </w:p>
          <w:p w14:paraId="540616F9" w14:textId="77777777" w:rsidR="00EB11E8" w:rsidRDefault="00EB11E8">
            <w:pPr>
              <w:pStyle w:val="TableParagraph"/>
              <w:spacing w:before="2"/>
              <w:rPr>
                <w:rFonts w:ascii="Calibri"/>
              </w:rPr>
            </w:pPr>
          </w:p>
          <w:p w14:paraId="08AC369C" w14:textId="77777777" w:rsidR="00EB11E8" w:rsidRDefault="000602E5">
            <w:pPr>
              <w:pStyle w:val="TableParagraph"/>
              <w:numPr>
                <w:ilvl w:val="0"/>
                <w:numId w:val="1"/>
              </w:numPr>
              <w:tabs>
                <w:tab w:val="left" w:pos="731"/>
                <w:tab w:val="left" w:pos="732"/>
              </w:tabs>
              <w:ind w:right="707"/>
              <w:rPr>
                <w:sz w:val="24"/>
              </w:rPr>
            </w:pPr>
            <w:r>
              <w:rPr>
                <w:sz w:val="24"/>
              </w:rPr>
              <w:t>52%</w:t>
            </w:r>
            <w:r>
              <w:rPr>
                <w:spacing w:val="-5"/>
                <w:sz w:val="24"/>
              </w:rPr>
              <w:t xml:space="preserve"> </w:t>
            </w:r>
            <w:r>
              <w:rPr>
                <w:sz w:val="24"/>
              </w:rPr>
              <w:t>experienced</w:t>
            </w:r>
            <w:r>
              <w:rPr>
                <w:spacing w:val="-3"/>
                <w:sz w:val="24"/>
              </w:rPr>
              <w:t xml:space="preserve"> </w:t>
            </w:r>
            <w:r>
              <w:rPr>
                <w:sz w:val="24"/>
              </w:rPr>
              <w:t>at</w:t>
            </w:r>
            <w:r>
              <w:rPr>
                <w:spacing w:val="-5"/>
                <w:sz w:val="24"/>
              </w:rPr>
              <w:t xml:space="preserve"> </w:t>
            </w:r>
            <w:r>
              <w:rPr>
                <w:sz w:val="24"/>
              </w:rPr>
              <w:t>least</w:t>
            </w:r>
            <w:r>
              <w:rPr>
                <w:spacing w:val="-3"/>
                <w:sz w:val="24"/>
              </w:rPr>
              <w:t xml:space="preserve"> </w:t>
            </w:r>
            <w:r>
              <w:rPr>
                <w:sz w:val="24"/>
              </w:rPr>
              <w:t>one</w:t>
            </w:r>
            <w:r>
              <w:rPr>
                <w:spacing w:val="-5"/>
                <w:sz w:val="24"/>
              </w:rPr>
              <w:t xml:space="preserve"> </w:t>
            </w:r>
            <w:r>
              <w:rPr>
                <w:sz w:val="24"/>
              </w:rPr>
              <w:t>form</w:t>
            </w:r>
            <w:r>
              <w:rPr>
                <w:spacing w:val="-5"/>
                <w:sz w:val="24"/>
              </w:rPr>
              <w:t xml:space="preserve"> </w:t>
            </w:r>
            <w:r>
              <w:rPr>
                <w:sz w:val="24"/>
              </w:rPr>
              <w:t>of</w:t>
            </w:r>
            <w:r>
              <w:rPr>
                <w:spacing w:val="-5"/>
                <w:sz w:val="24"/>
              </w:rPr>
              <w:t xml:space="preserve"> </w:t>
            </w:r>
            <w:r>
              <w:rPr>
                <w:sz w:val="24"/>
              </w:rPr>
              <w:t>basic</w:t>
            </w:r>
            <w:r>
              <w:rPr>
                <w:spacing w:val="-5"/>
                <w:sz w:val="24"/>
              </w:rPr>
              <w:t xml:space="preserve"> </w:t>
            </w:r>
            <w:r>
              <w:rPr>
                <w:sz w:val="24"/>
              </w:rPr>
              <w:t>needs</w:t>
            </w:r>
            <w:r>
              <w:rPr>
                <w:spacing w:val="-5"/>
                <w:sz w:val="24"/>
              </w:rPr>
              <w:t xml:space="preserve"> </w:t>
            </w:r>
            <w:r>
              <w:rPr>
                <w:sz w:val="24"/>
              </w:rPr>
              <w:t xml:space="preserve">in </w:t>
            </w:r>
            <w:r>
              <w:rPr>
                <w:spacing w:val="-2"/>
                <w:sz w:val="24"/>
              </w:rPr>
              <w:t>security</w:t>
            </w:r>
          </w:p>
          <w:p w14:paraId="51B7C494" w14:textId="77777777" w:rsidR="00EB11E8" w:rsidRDefault="000602E5">
            <w:pPr>
              <w:pStyle w:val="TableParagraph"/>
              <w:numPr>
                <w:ilvl w:val="0"/>
                <w:numId w:val="1"/>
              </w:numPr>
              <w:tabs>
                <w:tab w:val="left" w:pos="731"/>
                <w:tab w:val="left" w:pos="732"/>
              </w:tabs>
              <w:ind w:hanging="361"/>
              <w:rPr>
                <w:sz w:val="24"/>
              </w:rPr>
            </w:pPr>
            <w:r>
              <w:rPr>
                <w:sz w:val="24"/>
              </w:rPr>
              <w:t>32%</w:t>
            </w:r>
            <w:r>
              <w:rPr>
                <w:spacing w:val="-4"/>
                <w:sz w:val="24"/>
              </w:rPr>
              <w:t xml:space="preserve"> </w:t>
            </w:r>
            <w:r>
              <w:rPr>
                <w:sz w:val="24"/>
              </w:rPr>
              <w:t>experienced food</w:t>
            </w:r>
            <w:r>
              <w:rPr>
                <w:spacing w:val="-1"/>
                <w:sz w:val="24"/>
              </w:rPr>
              <w:t xml:space="preserve"> </w:t>
            </w:r>
            <w:r>
              <w:rPr>
                <w:sz w:val="24"/>
              </w:rPr>
              <w:t>insecurity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previous</w:t>
            </w:r>
            <w:r>
              <w:rPr>
                <w:spacing w:val="-1"/>
                <w:sz w:val="24"/>
              </w:rPr>
              <w:t xml:space="preserve"> </w:t>
            </w:r>
            <w:r>
              <w:rPr>
                <w:sz w:val="24"/>
              </w:rPr>
              <w:t>30</w:t>
            </w:r>
            <w:r>
              <w:rPr>
                <w:spacing w:val="-1"/>
                <w:sz w:val="24"/>
              </w:rPr>
              <w:t xml:space="preserve"> </w:t>
            </w:r>
            <w:r>
              <w:rPr>
                <w:spacing w:val="-2"/>
                <w:sz w:val="24"/>
              </w:rPr>
              <w:t>days.</w:t>
            </w:r>
          </w:p>
          <w:p w14:paraId="11FD4DAA" w14:textId="77777777" w:rsidR="00EB11E8" w:rsidRDefault="000602E5">
            <w:pPr>
              <w:pStyle w:val="TableParagraph"/>
              <w:numPr>
                <w:ilvl w:val="0"/>
                <w:numId w:val="1"/>
              </w:numPr>
              <w:tabs>
                <w:tab w:val="left" w:pos="731"/>
                <w:tab w:val="left" w:pos="732"/>
              </w:tabs>
              <w:ind w:hanging="361"/>
              <w:rPr>
                <w:sz w:val="24"/>
              </w:rPr>
            </w:pPr>
            <w:r>
              <w:rPr>
                <w:sz w:val="24"/>
              </w:rPr>
              <w:t>41%</w:t>
            </w:r>
            <w:r>
              <w:rPr>
                <w:spacing w:val="-2"/>
                <w:sz w:val="24"/>
              </w:rPr>
              <w:t xml:space="preserve"> </w:t>
            </w:r>
            <w:r>
              <w:rPr>
                <w:sz w:val="24"/>
              </w:rPr>
              <w:t>experienced</w:t>
            </w:r>
            <w:r>
              <w:rPr>
                <w:spacing w:val="-1"/>
                <w:sz w:val="24"/>
              </w:rPr>
              <w:t xml:space="preserve"> </w:t>
            </w:r>
            <w:r>
              <w:rPr>
                <w:sz w:val="24"/>
              </w:rPr>
              <w:t>housing</w:t>
            </w:r>
            <w:r>
              <w:rPr>
                <w:spacing w:val="-1"/>
                <w:sz w:val="24"/>
              </w:rPr>
              <w:t xml:space="preserve"> </w:t>
            </w:r>
            <w:r>
              <w:rPr>
                <w:sz w:val="24"/>
              </w:rPr>
              <w:t>insecurity in</w:t>
            </w:r>
            <w:r>
              <w:rPr>
                <w:spacing w:val="-1"/>
                <w:sz w:val="24"/>
              </w:rPr>
              <w:t xml:space="preserve"> </w:t>
            </w:r>
            <w:r>
              <w:rPr>
                <w:sz w:val="24"/>
              </w:rPr>
              <w:t>the</w:t>
            </w:r>
            <w:r>
              <w:rPr>
                <w:spacing w:val="-2"/>
                <w:sz w:val="24"/>
              </w:rPr>
              <w:t xml:space="preserve"> </w:t>
            </w:r>
            <w:r>
              <w:rPr>
                <w:sz w:val="24"/>
              </w:rPr>
              <w:t xml:space="preserve">previous </w:t>
            </w:r>
            <w:r>
              <w:rPr>
                <w:spacing w:val="-4"/>
                <w:sz w:val="24"/>
              </w:rPr>
              <w:t>year</w:t>
            </w:r>
          </w:p>
          <w:p w14:paraId="3D993BD0" w14:textId="77777777" w:rsidR="00EB11E8" w:rsidRDefault="000602E5">
            <w:pPr>
              <w:pStyle w:val="TableParagraph"/>
              <w:numPr>
                <w:ilvl w:val="0"/>
                <w:numId w:val="1"/>
              </w:numPr>
              <w:tabs>
                <w:tab w:val="left" w:pos="731"/>
                <w:tab w:val="left" w:pos="732"/>
              </w:tabs>
              <w:ind w:hanging="361"/>
              <w:rPr>
                <w:sz w:val="24"/>
              </w:rPr>
            </w:pPr>
            <w:r>
              <w:rPr>
                <w:sz w:val="24"/>
              </w:rPr>
              <w:t>11%</w:t>
            </w:r>
            <w:r>
              <w:rPr>
                <w:spacing w:val="-2"/>
                <w:sz w:val="24"/>
              </w:rPr>
              <w:t xml:space="preserve"> </w:t>
            </w:r>
            <w:r>
              <w:rPr>
                <w:sz w:val="24"/>
              </w:rPr>
              <w:t>experienced</w:t>
            </w:r>
            <w:r>
              <w:rPr>
                <w:spacing w:val="-1"/>
                <w:sz w:val="24"/>
              </w:rPr>
              <w:t xml:space="preserve"> </w:t>
            </w:r>
            <w:r>
              <w:rPr>
                <w:sz w:val="24"/>
              </w:rPr>
              <w:t>homelessness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previous </w:t>
            </w:r>
            <w:r>
              <w:rPr>
                <w:spacing w:val="-4"/>
                <w:sz w:val="24"/>
              </w:rPr>
              <w:t>year.</w:t>
            </w:r>
          </w:p>
          <w:p w14:paraId="3A987839" w14:textId="77777777" w:rsidR="00EB11E8" w:rsidRDefault="000602E5">
            <w:pPr>
              <w:pStyle w:val="TableParagraph"/>
              <w:numPr>
                <w:ilvl w:val="0"/>
                <w:numId w:val="1"/>
              </w:numPr>
              <w:tabs>
                <w:tab w:val="left" w:pos="731"/>
                <w:tab w:val="left" w:pos="732"/>
              </w:tabs>
              <w:ind w:right="131"/>
              <w:rPr>
                <w:sz w:val="24"/>
              </w:rPr>
            </w:pPr>
            <w:r>
              <w:rPr>
                <w:sz w:val="24"/>
              </w:rPr>
              <w:t>36%</w:t>
            </w:r>
            <w:r>
              <w:rPr>
                <w:spacing w:val="-5"/>
                <w:sz w:val="24"/>
              </w:rPr>
              <w:t xml:space="preserve"> </w:t>
            </w:r>
            <w:r>
              <w:rPr>
                <w:sz w:val="24"/>
              </w:rPr>
              <w:t>of</w:t>
            </w:r>
            <w:r>
              <w:rPr>
                <w:spacing w:val="-5"/>
                <w:sz w:val="24"/>
              </w:rPr>
              <w:t xml:space="preserve"> </w:t>
            </w:r>
            <w:r>
              <w:rPr>
                <w:sz w:val="24"/>
              </w:rPr>
              <w:t>students</w:t>
            </w:r>
            <w:r>
              <w:rPr>
                <w:spacing w:val="-4"/>
                <w:sz w:val="24"/>
              </w:rPr>
              <w:t xml:space="preserve"> </w:t>
            </w:r>
            <w:r>
              <w:rPr>
                <w:sz w:val="24"/>
              </w:rPr>
              <w:t>had</w:t>
            </w:r>
            <w:r>
              <w:rPr>
                <w:spacing w:val="-4"/>
                <w:sz w:val="24"/>
              </w:rPr>
              <w:t xml:space="preserve"> </w:t>
            </w:r>
            <w:r>
              <w:rPr>
                <w:sz w:val="24"/>
              </w:rPr>
              <w:t>a</w:t>
            </w:r>
            <w:r>
              <w:rPr>
                <w:spacing w:val="-3"/>
                <w:sz w:val="24"/>
              </w:rPr>
              <w:t xml:space="preserve"> </w:t>
            </w:r>
            <w:r>
              <w:rPr>
                <w:sz w:val="24"/>
              </w:rPr>
              <w:t>close</w:t>
            </w:r>
            <w:r>
              <w:rPr>
                <w:spacing w:val="-5"/>
                <w:sz w:val="24"/>
              </w:rPr>
              <w:t xml:space="preserve"> </w:t>
            </w:r>
            <w:r>
              <w:rPr>
                <w:sz w:val="24"/>
              </w:rPr>
              <w:t>friend</w:t>
            </w:r>
            <w:r>
              <w:rPr>
                <w:spacing w:val="-4"/>
                <w:sz w:val="24"/>
              </w:rPr>
              <w:t xml:space="preserve"> </w:t>
            </w:r>
            <w:r>
              <w:rPr>
                <w:sz w:val="24"/>
              </w:rPr>
              <w:t>or</w:t>
            </w:r>
            <w:r>
              <w:rPr>
                <w:spacing w:val="-3"/>
                <w:sz w:val="24"/>
              </w:rPr>
              <w:t xml:space="preserve"> </w:t>
            </w:r>
            <w:r>
              <w:rPr>
                <w:sz w:val="24"/>
              </w:rPr>
              <w:t>family</w:t>
            </w:r>
            <w:r>
              <w:rPr>
                <w:spacing w:val="-4"/>
                <w:sz w:val="24"/>
              </w:rPr>
              <w:t xml:space="preserve"> </w:t>
            </w:r>
            <w:r>
              <w:rPr>
                <w:sz w:val="24"/>
              </w:rPr>
              <w:t>member</w:t>
            </w:r>
            <w:r>
              <w:rPr>
                <w:spacing w:val="-5"/>
                <w:sz w:val="24"/>
              </w:rPr>
              <w:t xml:space="preserve"> </w:t>
            </w:r>
            <w:r>
              <w:rPr>
                <w:sz w:val="24"/>
              </w:rPr>
              <w:t>who was sick with COVID19</w:t>
            </w:r>
          </w:p>
          <w:p w14:paraId="0648FE7F" w14:textId="77777777" w:rsidR="00EB11E8" w:rsidRDefault="000602E5">
            <w:pPr>
              <w:pStyle w:val="TableParagraph"/>
              <w:numPr>
                <w:ilvl w:val="0"/>
                <w:numId w:val="1"/>
              </w:numPr>
              <w:tabs>
                <w:tab w:val="left" w:pos="731"/>
                <w:tab w:val="left" w:pos="732"/>
              </w:tabs>
              <w:spacing w:before="1"/>
              <w:ind w:hanging="361"/>
              <w:rPr>
                <w:sz w:val="24"/>
              </w:rPr>
            </w:pPr>
            <w:r>
              <w:rPr>
                <w:sz w:val="24"/>
              </w:rPr>
              <w:t>4%</w:t>
            </w:r>
            <w:r>
              <w:rPr>
                <w:spacing w:val="-2"/>
                <w:sz w:val="24"/>
              </w:rPr>
              <w:t xml:space="preserve"> </w:t>
            </w:r>
            <w:r>
              <w:rPr>
                <w:sz w:val="24"/>
              </w:rPr>
              <w:t>were</w:t>
            </w:r>
            <w:r>
              <w:rPr>
                <w:spacing w:val="-2"/>
                <w:sz w:val="24"/>
              </w:rPr>
              <w:t xml:space="preserve"> </w:t>
            </w:r>
            <w:r>
              <w:rPr>
                <w:sz w:val="24"/>
              </w:rPr>
              <w:t xml:space="preserve">sick </w:t>
            </w:r>
            <w:r>
              <w:rPr>
                <w:spacing w:val="-2"/>
                <w:sz w:val="24"/>
              </w:rPr>
              <w:t>themselves</w:t>
            </w:r>
          </w:p>
          <w:p w14:paraId="3958152B" w14:textId="77777777" w:rsidR="00EB11E8" w:rsidRDefault="000602E5">
            <w:pPr>
              <w:pStyle w:val="TableParagraph"/>
              <w:numPr>
                <w:ilvl w:val="0"/>
                <w:numId w:val="1"/>
              </w:numPr>
              <w:tabs>
                <w:tab w:val="left" w:pos="731"/>
                <w:tab w:val="left" w:pos="732"/>
              </w:tabs>
              <w:ind w:hanging="361"/>
              <w:rPr>
                <w:sz w:val="24"/>
              </w:rPr>
            </w:pPr>
            <w:r>
              <w:rPr>
                <w:sz w:val="24"/>
              </w:rPr>
              <w:t>42%</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exhibited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moderate</w:t>
            </w:r>
            <w:r>
              <w:rPr>
                <w:spacing w:val="1"/>
                <w:sz w:val="24"/>
              </w:rPr>
              <w:t xml:space="preserve"> </w:t>
            </w:r>
            <w:r>
              <w:rPr>
                <w:spacing w:val="-2"/>
                <w:sz w:val="24"/>
              </w:rPr>
              <w:t>anxiety</w:t>
            </w:r>
          </w:p>
          <w:p w14:paraId="0330F3F5" w14:textId="77777777" w:rsidR="00EB11E8" w:rsidRDefault="000602E5">
            <w:pPr>
              <w:pStyle w:val="TableParagraph"/>
              <w:numPr>
                <w:ilvl w:val="0"/>
                <w:numId w:val="1"/>
              </w:numPr>
              <w:tabs>
                <w:tab w:val="left" w:pos="731"/>
                <w:tab w:val="left" w:pos="732"/>
              </w:tabs>
              <w:ind w:right="446"/>
              <w:rPr>
                <w:sz w:val="24"/>
              </w:rPr>
            </w:pPr>
            <w:r>
              <w:rPr>
                <w:sz w:val="24"/>
              </w:rPr>
              <w:t>9% of the students who experienced basic needs and security</w:t>
            </w:r>
            <w:r>
              <w:rPr>
                <w:spacing w:val="-6"/>
                <w:sz w:val="24"/>
              </w:rPr>
              <w:t xml:space="preserve"> </w:t>
            </w:r>
            <w:r>
              <w:rPr>
                <w:sz w:val="24"/>
              </w:rPr>
              <w:t>used</w:t>
            </w:r>
            <w:r>
              <w:rPr>
                <w:spacing w:val="-6"/>
                <w:sz w:val="24"/>
              </w:rPr>
              <w:t xml:space="preserve"> </w:t>
            </w:r>
            <w:r>
              <w:rPr>
                <w:sz w:val="24"/>
              </w:rPr>
              <w:t>CVCC’s</w:t>
            </w:r>
            <w:r>
              <w:rPr>
                <w:spacing w:val="-6"/>
                <w:sz w:val="24"/>
              </w:rPr>
              <w:t xml:space="preserve"> </w:t>
            </w:r>
            <w:r>
              <w:rPr>
                <w:sz w:val="24"/>
              </w:rPr>
              <w:t>emergency</w:t>
            </w:r>
            <w:r>
              <w:rPr>
                <w:spacing w:val="-4"/>
                <w:sz w:val="24"/>
              </w:rPr>
              <w:t xml:space="preserve"> </w:t>
            </w:r>
            <w:r>
              <w:rPr>
                <w:sz w:val="24"/>
              </w:rPr>
              <w:t>aid</w:t>
            </w:r>
            <w:r>
              <w:rPr>
                <w:spacing w:val="-6"/>
                <w:sz w:val="24"/>
              </w:rPr>
              <w:t xml:space="preserve"> </w:t>
            </w:r>
            <w:r>
              <w:rPr>
                <w:sz w:val="24"/>
              </w:rPr>
              <w:t>which</w:t>
            </w:r>
            <w:r>
              <w:rPr>
                <w:spacing w:val="-6"/>
                <w:sz w:val="24"/>
              </w:rPr>
              <w:t xml:space="preserve"> </w:t>
            </w:r>
            <w:r>
              <w:rPr>
                <w:sz w:val="24"/>
              </w:rPr>
              <w:t>Mr.</w:t>
            </w:r>
            <w:r>
              <w:rPr>
                <w:spacing w:val="-4"/>
                <w:sz w:val="24"/>
              </w:rPr>
              <w:t xml:space="preserve"> </w:t>
            </w:r>
            <w:r>
              <w:rPr>
                <w:sz w:val="24"/>
              </w:rPr>
              <w:t>Chris Bryant administers through the Foundation.</w:t>
            </w:r>
          </w:p>
          <w:p w14:paraId="080BAF9C" w14:textId="77777777" w:rsidR="00EB11E8" w:rsidRDefault="000602E5">
            <w:pPr>
              <w:pStyle w:val="TableParagraph"/>
              <w:numPr>
                <w:ilvl w:val="0"/>
                <w:numId w:val="1"/>
              </w:numPr>
              <w:tabs>
                <w:tab w:val="left" w:pos="731"/>
                <w:tab w:val="left" w:pos="732"/>
              </w:tabs>
              <w:ind w:right="255"/>
              <w:rPr>
                <w:sz w:val="24"/>
              </w:rPr>
            </w:pPr>
            <w:r>
              <w:rPr>
                <w:sz w:val="24"/>
              </w:rPr>
              <w:t>40%</w:t>
            </w:r>
            <w:r>
              <w:rPr>
                <w:spacing w:val="-6"/>
                <w:sz w:val="24"/>
              </w:rPr>
              <w:t xml:space="preserve"> </w:t>
            </w:r>
            <w:r>
              <w:rPr>
                <w:sz w:val="24"/>
              </w:rPr>
              <w:t>had</w:t>
            </w:r>
            <w:r>
              <w:rPr>
                <w:spacing w:val="-5"/>
                <w:sz w:val="24"/>
              </w:rPr>
              <w:t xml:space="preserve"> </w:t>
            </w:r>
            <w:r>
              <w:rPr>
                <w:sz w:val="24"/>
              </w:rPr>
              <w:t>not</w:t>
            </w:r>
            <w:r>
              <w:rPr>
                <w:spacing w:val="-5"/>
                <w:sz w:val="24"/>
              </w:rPr>
              <w:t xml:space="preserve"> </w:t>
            </w:r>
            <w:r>
              <w:rPr>
                <w:sz w:val="24"/>
              </w:rPr>
              <w:t>heard</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emergency</w:t>
            </w:r>
            <w:r>
              <w:rPr>
                <w:spacing w:val="-5"/>
                <w:sz w:val="24"/>
              </w:rPr>
              <w:t xml:space="preserve"> </w:t>
            </w:r>
            <w:r>
              <w:rPr>
                <w:sz w:val="24"/>
              </w:rPr>
              <w:t>programs</w:t>
            </w:r>
            <w:r>
              <w:rPr>
                <w:spacing w:val="-5"/>
                <w:sz w:val="24"/>
              </w:rPr>
              <w:t xml:space="preserve"> </w:t>
            </w:r>
            <w:r>
              <w:rPr>
                <w:sz w:val="24"/>
              </w:rPr>
              <w:t>that</w:t>
            </w:r>
            <w:r>
              <w:rPr>
                <w:spacing w:val="-5"/>
                <w:sz w:val="24"/>
              </w:rPr>
              <w:t xml:space="preserve"> </w:t>
            </w:r>
            <w:r>
              <w:rPr>
                <w:sz w:val="24"/>
              </w:rPr>
              <w:t>were available on Campus and (clearly the College has to do better than that)</w:t>
            </w:r>
          </w:p>
          <w:p w14:paraId="435CB097" w14:textId="77777777" w:rsidR="00EB11E8" w:rsidRDefault="000602E5">
            <w:pPr>
              <w:pStyle w:val="TableParagraph"/>
              <w:numPr>
                <w:ilvl w:val="0"/>
                <w:numId w:val="1"/>
              </w:numPr>
              <w:tabs>
                <w:tab w:val="left" w:pos="731"/>
                <w:tab w:val="left" w:pos="732"/>
              </w:tabs>
              <w:ind w:right="117"/>
              <w:rPr>
                <w:sz w:val="24"/>
              </w:rPr>
            </w:pPr>
            <w:r>
              <w:rPr>
                <w:sz w:val="24"/>
              </w:rPr>
              <w:t>43%</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students</w:t>
            </w:r>
            <w:r>
              <w:rPr>
                <w:spacing w:val="-5"/>
                <w:sz w:val="24"/>
              </w:rPr>
              <w:t xml:space="preserve"> </w:t>
            </w:r>
            <w:r>
              <w:rPr>
                <w:sz w:val="24"/>
              </w:rPr>
              <w:t>experiencing</w:t>
            </w:r>
            <w:r>
              <w:rPr>
                <w:spacing w:val="-5"/>
                <w:sz w:val="24"/>
              </w:rPr>
              <w:t xml:space="preserve"> </w:t>
            </w:r>
            <w:r>
              <w:rPr>
                <w:sz w:val="24"/>
              </w:rPr>
              <w:t>basic</w:t>
            </w:r>
            <w:r>
              <w:rPr>
                <w:spacing w:val="-6"/>
                <w:sz w:val="24"/>
              </w:rPr>
              <w:t xml:space="preserve"> </w:t>
            </w:r>
            <w:r>
              <w:rPr>
                <w:sz w:val="24"/>
              </w:rPr>
              <w:t>needs</w:t>
            </w:r>
            <w:r>
              <w:rPr>
                <w:spacing w:val="-5"/>
                <w:sz w:val="24"/>
              </w:rPr>
              <w:t xml:space="preserve"> </w:t>
            </w:r>
            <w:r>
              <w:rPr>
                <w:sz w:val="24"/>
              </w:rPr>
              <w:t>and</w:t>
            </w:r>
            <w:r>
              <w:rPr>
                <w:spacing w:val="-3"/>
                <w:sz w:val="24"/>
              </w:rPr>
              <w:t xml:space="preserve"> </w:t>
            </w:r>
            <w:r>
              <w:rPr>
                <w:sz w:val="24"/>
              </w:rPr>
              <w:t>security did not apply for Campus supports because they didn't know how (the College must do better on this as well)</w:t>
            </w:r>
          </w:p>
          <w:p w14:paraId="55EF752D" w14:textId="77777777" w:rsidR="00EB11E8" w:rsidRDefault="000602E5">
            <w:pPr>
              <w:pStyle w:val="TableParagraph"/>
              <w:numPr>
                <w:ilvl w:val="0"/>
                <w:numId w:val="1"/>
              </w:numPr>
              <w:tabs>
                <w:tab w:val="left" w:pos="731"/>
                <w:tab w:val="left" w:pos="732"/>
              </w:tabs>
              <w:ind w:right="117"/>
              <w:rPr>
                <w:sz w:val="24"/>
              </w:rPr>
            </w:pPr>
            <w:r>
              <w:rPr>
                <w:sz w:val="24"/>
              </w:rPr>
              <w:t>52%</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students</w:t>
            </w:r>
            <w:r>
              <w:rPr>
                <w:spacing w:val="-5"/>
                <w:sz w:val="24"/>
              </w:rPr>
              <w:t xml:space="preserve"> </w:t>
            </w:r>
            <w:r>
              <w:rPr>
                <w:sz w:val="24"/>
              </w:rPr>
              <w:t>experiencing</w:t>
            </w:r>
            <w:r>
              <w:rPr>
                <w:spacing w:val="-5"/>
                <w:sz w:val="24"/>
              </w:rPr>
              <w:t xml:space="preserve"> </w:t>
            </w:r>
            <w:r>
              <w:rPr>
                <w:sz w:val="24"/>
              </w:rPr>
              <w:t>basic</w:t>
            </w:r>
            <w:r>
              <w:rPr>
                <w:spacing w:val="-6"/>
                <w:sz w:val="24"/>
              </w:rPr>
              <w:t xml:space="preserve"> </w:t>
            </w:r>
            <w:r>
              <w:rPr>
                <w:sz w:val="24"/>
              </w:rPr>
              <w:t>needs</w:t>
            </w:r>
            <w:r>
              <w:rPr>
                <w:spacing w:val="-5"/>
                <w:sz w:val="24"/>
              </w:rPr>
              <w:t xml:space="preserve"> </w:t>
            </w:r>
            <w:r>
              <w:rPr>
                <w:sz w:val="24"/>
              </w:rPr>
              <w:t>and</w:t>
            </w:r>
            <w:r>
              <w:rPr>
                <w:spacing w:val="-3"/>
                <w:sz w:val="24"/>
              </w:rPr>
              <w:t xml:space="preserve"> </w:t>
            </w:r>
            <w:r>
              <w:rPr>
                <w:sz w:val="24"/>
              </w:rPr>
              <w:t>security receive some form of public assistance</w:t>
            </w:r>
          </w:p>
        </w:tc>
      </w:tr>
    </w:tbl>
    <w:p w14:paraId="661AC422" w14:textId="77777777" w:rsidR="00EB11E8" w:rsidRDefault="00EB11E8">
      <w:pPr>
        <w:rPr>
          <w:sz w:val="24"/>
        </w:rPr>
        <w:sectPr w:rsidR="00EB11E8">
          <w:pgSz w:w="12240" w:h="15840"/>
          <w:pgMar w:top="1420" w:right="1340" w:bottom="280" w:left="1320" w:header="720" w:footer="720" w:gutter="0"/>
          <w:cols w:space="720"/>
        </w:sectPr>
      </w:pPr>
    </w:p>
    <w:p w14:paraId="2BE34BBB"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6388D8E6" w14:textId="77777777">
        <w:trPr>
          <w:trHeight w:val="11299"/>
        </w:trPr>
        <w:tc>
          <w:tcPr>
            <w:tcW w:w="2873" w:type="dxa"/>
            <w:tcBorders>
              <w:left w:val="single" w:sz="12" w:space="0" w:color="EFEFEF"/>
              <w:right w:val="single" w:sz="12" w:space="0" w:color="9F9F9F"/>
            </w:tcBorders>
          </w:tcPr>
          <w:p w14:paraId="49DD16AE" w14:textId="77777777" w:rsidR="00EB11E8" w:rsidRDefault="00EB11E8">
            <w:pPr>
              <w:pStyle w:val="TableParagraph"/>
              <w:rPr>
                <w:sz w:val="24"/>
              </w:rPr>
            </w:pPr>
          </w:p>
        </w:tc>
        <w:tc>
          <w:tcPr>
            <w:tcW w:w="6463" w:type="dxa"/>
            <w:tcBorders>
              <w:left w:val="single" w:sz="12" w:space="0" w:color="9F9F9F"/>
              <w:right w:val="single" w:sz="12" w:space="0" w:color="9F9F9F"/>
            </w:tcBorders>
          </w:tcPr>
          <w:p w14:paraId="41BBF192" w14:textId="77777777" w:rsidR="00EB11E8" w:rsidRDefault="000602E5">
            <w:pPr>
              <w:pStyle w:val="TableParagraph"/>
              <w:ind w:left="11" w:right="97"/>
              <w:rPr>
                <w:sz w:val="24"/>
              </w:rPr>
            </w:pPr>
            <w:r>
              <w:rPr>
                <w:sz w:val="24"/>
              </w:rPr>
              <w:t>Dr. Capps stated these are sobering and grim statistics that the College</w:t>
            </w:r>
            <w:r>
              <w:rPr>
                <w:spacing w:val="-3"/>
                <w:sz w:val="24"/>
              </w:rPr>
              <w:t xml:space="preserve"> </w:t>
            </w:r>
            <w:r>
              <w:rPr>
                <w:sz w:val="24"/>
              </w:rPr>
              <w:t>needs</w:t>
            </w:r>
            <w:r>
              <w:rPr>
                <w:spacing w:val="-2"/>
                <w:sz w:val="24"/>
              </w:rPr>
              <w:t xml:space="preserve"> </w:t>
            </w:r>
            <w:r>
              <w:rPr>
                <w:sz w:val="24"/>
              </w:rPr>
              <w:t>to</w:t>
            </w:r>
            <w:r>
              <w:rPr>
                <w:spacing w:val="-2"/>
                <w:sz w:val="24"/>
              </w:rPr>
              <w:t xml:space="preserve"> </w:t>
            </w:r>
            <w:r>
              <w:rPr>
                <w:sz w:val="24"/>
              </w:rPr>
              <w:t>address</w:t>
            </w:r>
            <w:r>
              <w:rPr>
                <w:spacing w:val="-2"/>
                <w:sz w:val="24"/>
              </w:rPr>
              <w:t xml:space="preserve"> </w:t>
            </w:r>
            <w:r>
              <w:rPr>
                <w:sz w:val="24"/>
              </w:rPr>
              <w:t>and</w:t>
            </w:r>
            <w:r>
              <w:rPr>
                <w:spacing w:val="-2"/>
                <w:sz w:val="24"/>
              </w:rPr>
              <w:t xml:space="preserve"> </w:t>
            </w:r>
            <w:r>
              <w:rPr>
                <w:sz w:val="24"/>
              </w:rPr>
              <w:t>that's</w:t>
            </w:r>
            <w:r>
              <w:rPr>
                <w:spacing w:val="-2"/>
                <w:sz w:val="24"/>
              </w:rPr>
              <w:t xml:space="preserve"> </w:t>
            </w:r>
            <w:r>
              <w:rPr>
                <w:sz w:val="24"/>
              </w:rPr>
              <w:t>precisely</w:t>
            </w:r>
            <w:r>
              <w:rPr>
                <w:spacing w:val="-2"/>
                <w:sz w:val="24"/>
              </w:rPr>
              <w:t xml:space="preserve"> </w:t>
            </w:r>
            <w:r>
              <w:rPr>
                <w:sz w:val="24"/>
              </w:rPr>
              <w:t>what its</w:t>
            </w:r>
            <w:r>
              <w:rPr>
                <w:spacing w:val="-2"/>
                <w:sz w:val="24"/>
              </w:rPr>
              <w:t xml:space="preserve"> </w:t>
            </w:r>
            <w:r>
              <w:rPr>
                <w:sz w:val="24"/>
              </w:rPr>
              <w:t>going</w:t>
            </w:r>
            <w:r>
              <w:rPr>
                <w:spacing w:val="-2"/>
                <w:sz w:val="24"/>
              </w:rPr>
              <w:t xml:space="preserve"> </w:t>
            </w:r>
            <w:r>
              <w:rPr>
                <w:sz w:val="24"/>
              </w:rPr>
              <w:t>to</w:t>
            </w:r>
            <w:r>
              <w:rPr>
                <w:spacing w:val="-2"/>
                <w:sz w:val="24"/>
              </w:rPr>
              <w:t xml:space="preserve"> </w:t>
            </w:r>
            <w:r>
              <w:rPr>
                <w:sz w:val="24"/>
              </w:rPr>
              <w:t>try to do through the implementation of the new strategic plan Opportunity</w:t>
            </w:r>
            <w:r>
              <w:rPr>
                <w:spacing w:val="-5"/>
                <w:sz w:val="24"/>
              </w:rPr>
              <w:t xml:space="preserve"> </w:t>
            </w:r>
            <w:r>
              <w:rPr>
                <w:sz w:val="24"/>
              </w:rPr>
              <w:t>2027.</w:t>
            </w:r>
            <w:r>
              <w:rPr>
                <w:spacing w:val="-5"/>
                <w:sz w:val="24"/>
              </w:rPr>
              <w:t xml:space="preserve"> </w:t>
            </w:r>
            <w:r>
              <w:rPr>
                <w:sz w:val="24"/>
              </w:rPr>
              <w:t>He</w:t>
            </w:r>
            <w:r>
              <w:rPr>
                <w:spacing w:val="-5"/>
                <w:sz w:val="24"/>
              </w:rPr>
              <w:t xml:space="preserve"> </w:t>
            </w:r>
            <w:r>
              <w:rPr>
                <w:sz w:val="24"/>
              </w:rPr>
              <w:t>stated</w:t>
            </w:r>
            <w:r>
              <w:rPr>
                <w:spacing w:val="-5"/>
                <w:sz w:val="24"/>
              </w:rPr>
              <w:t xml:space="preserve"> </w:t>
            </w:r>
            <w:r>
              <w:rPr>
                <w:sz w:val="24"/>
              </w:rPr>
              <w:t>consistent</w:t>
            </w:r>
            <w:r>
              <w:rPr>
                <w:spacing w:val="-5"/>
                <w:sz w:val="24"/>
              </w:rPr>
              <w:t xml:space="preserve"> </w:t>
            </w:r>
            <w:r>
              <w:rPr>
                <w:sz w:val="24"/>
              </w:rPr>
              <w:t>and</w:t>
            </w:r>
            <w:r>
              <w:rPr>
                <w:spacing w:val="-5"/>
                <w:sz w:val="24"/>
              </w:rPr>
              <w:t xml:space="preserve"> </w:t>
            </w:r>
            <w:r>
              <w:rPr>
                <w:sz w:val="24"/>
              </w:rPr>
              <w:t>timely</w:t>
            </w:r>
            <w:r>
              <w:rPr>
                <w:spacing w:val="-5"/>
                <w:sz w:val="24"/>
              </w:rPr>
              <w:t xml:space="preserve"> </w:t>
            </w:r>
            <w:r>
              <w:rPr>
                <w:sz w:val="24"/>
              </w:rPr>
              <w:t>updates</w:t>
            </w:r>
            <w:r>
              <w:rPr>
                <w:spacing w:val="-5"/>
                <w:sz w:val="24"/>
              </w:rPr>
              <w:t xml:space="preserve"> </w:t>
            </w:r>
            <w:r>
              <w:rPr>
                <w:sz w:val="24"/>
              </w:rPr>
              <w:t>on</w:t>
            </w:r>
            <w:r>
              <w:rPr>
                <w:spacing w:val="-5"/>
                <w:sz w:val="24"/>
              </w:rPr>
              <w:t xml:space="preserve"> </w:t>
            </w:r>
            <w:r>
              <w:rPr>
                <w:sz w:val="24"/>
              </w:rPr>
              <w:t>the progress that is being made will be presented to the Board. Dr.</w:t>
            </w:r>
          </w:p>
          <w:p w14:paraId="622F3824" w14:textId="77777777" w:rsidR="00EB11E8" w:rsidRDefault="000602E5">
            <w:pPr>
              <w:pStyle w:val="TableParagraph"/>
              <w:ind w:left="11"/>
              <w:rPr>
                <w:sz w:val="24"/>
              </w:rPr>
            </w:pPr>
            <w:r>
              <w:rPr>
                <w:sz w:val="24"/>
              </w:rPr>
              <w:t>Capps</w:t>
            </w:r>
            <w:r>
              <w:rPr>
                <w:spacing w:val="-3"/>
                <w:sz w:val="24"/>
              </w:rPr>
              <w:t xml:space="preserve"> </w:t>
            </w:r>
            <w:r>
              <w:rPr>
                <w:sz w:val="24"/>
              </w:rPr>
              <w:t>stated</w:t>
            </w:r>
            <w:r>
              <w:rPr>
                <w:spacing w:val="-3"/>
                <w:sz w:val="24"/>
              </w:rPr>
              <w:t xml:space="preserve"> </w:t>
            </w:r>
            <w:r>
              <w:rPr>
                <w:sz w:val="24"/>
              </w:rPr>
              <w:t>he</w:t>
            </w:r>
            <w:r>
              <w:rPr>
                <w:spacing w:val="-4"/>
                <w:sz w:val="24"/>
              </w:rPr>
              <w:t xml:space="preserve"> </w:t>
            </w:r>
            <w:r>
              <w:rPr>
                <w:sz w:val="24"/>
              </w:rPr>
              <w:t>has</w:t>
            </w:r>
            <w:r>
              <w:rPr>
                <w:spacing w:val="-3"/>
                <w:sz w:val="24"/>
              </w:rPr>
              <w:t xml:space="preserve"> </w:t>
            </w:r>
            <w:r>
              <w:rPr>
                <w:sz w:val="24"/>
              </w:rPr>
              <w:t>said</w:t>
            </w:r>
            <w:r>
              <w:rPr>
                <w:spacing w:val="-1"/>
                <w:sz w:val="24"/>
              </w:rPr>
              <w:t xml:space="preserve"> </w:t>
            </w:r>
            <w:r>
              <w:rPr>
                <w:sz w:val="24"/>
              </w:rPr>
              <w:t>before</w:t>
            </w:r>
            <w:r>
              <w:rPr>
                <w:spacing w:val="-4"/>
                <w:sz w:val="24"/>
              </w:rPr>
              <w:t xml:space="preserve"> </w:t>
            </w:r>
            <w:r>
              <w:rPr>
                <w:sz w:val="24"/>
              </w:rPr>
              <w:t>that</w:t>
            </w:r>
            <w:r>
              <w:rPr>
                <w:spacing w:val="-3"/>
                <w:sz w:val="24"/>
              </w:rPr>
              <w:t xml:space="preserve"> </w:t>
            </w:r>
            <w:r>
              <w:rPr>
                <w:sz w:val="24"/>
              </w:rPr>
              <w:t>CVCC</w:t>
            </w:r>
            <w:r>
              <w:rPr>
                <w:spacing w:val="-3"/>
                <w:sz w:val="24"/>
              </w:rPr>
              <w:t xml:space="preserve"> </w:t>
            </w:r>
            <w:r>
              <w:rPr>
                <w:sz w:val="24"/>
              </w:rPr>
              <w:t>meets</w:t>
            </w:r>
            <w:r>
              <w:rPr>
                <w:spacing w:val="-3"/>
                <w:sz w:val="24"/>
              </w:rPr>
              <w:t xml:space="preserve"> </w:t>
            </w:r>
            <w:r>
              <w:rPr>
                <w:sz w:val="24"/>
              </w:rPr>
              <w:t>the</w:t>
            </w:r>
            <w:r>
              <w:rPr>
                <w:spacing w:val="-4"/>
                <w:sz w:val="24"/>
              </w:rPr>
              <w:t xml:space="preserve"> </w:t>
            </w:r>
            <w:r>
              <w:rPr>
                <w:sz w:val="24"/>
              </w:rPr>
              <w:t>needs</w:t>
            </w:r>
            <w:r>
              <w:rPr>
                <w:spacing w:val="-3"/>
                <w:sz w:val="24"/>
              </w:rPr>
              <w:t xml:space="preserve"> </w:t>
            </w:r>
            <w:r>
              <w:rPr>
                <w:sz w:val="24"/>
              </w:rPr>
              <w:t>of</w:t>
            </w:r>
            <w:r>
              <w:rPr>
                <w:spacing w:val="-4"/>
                <w:sz w:val="24"/>
              </w:rPr>
              <w:t xml:space="preserve"> </w:t>
            </w:r>
            <w:r>
              <w:rPr>
                <w:sz w:val="24"/>
              </w:rPr>
              <w:t>the very best students who could go on to UVA or Virginia Tech. He stated</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also</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and</w:t>
            </w:r>
            <w:r>
              <w:rPr>
                <w:spacing w:val="-2"/>
                <w:sz w:val="24"/>
              </w:rPr>
              <w:t xml:space="preserve"> </w:t>
            </w:r>
            <w:r>
              <w:rPr>
                <w:sz w:val="24"/>
              </w:rPr>
              <w:t>only</w:t>
            </w:r>
            <w:r>
              <w:rPr>
                <w:spacing w:val="-2"/>
                <w:sz w:val="24"/>
              </w:rPr>
              <w:t xml:space="preserve"> </w:t>
            </w:r>
            <w:r>
              <w:rPr>
                <w:sz w:val="24"/>
              </w:rPr>
              <w:t>hope</w:t>
            </w:r>
            <w:r>
              <w:rPr>
                <w:spacing w:val="-3"/>
                <w:sz w:val="24"/>
              </w:rPr>
              <w:t xml:space="preserve"> </w:t>
            </w:r>
            <w:r>
              <w:rPr>
                <w:sz w:val="24"/>
              </w:rPr>
              <w:t>that</w:t>
            </w:r>
            <w:r>
              <w:rPr>
                <w:spacing w:val="-2"/>
                <w:sz w:val="24"/>
              </w:rPr>
              <w:t xml:space="preserve"> </w:t>
            </w:r>
            <w:r>
              <w:rPr>
                <w:sz w:val="24"/>
              </w:rPr>
              <w:t>some</w:t>
            </w:r>
            <w:r>
              <w:rPr>
                <w:spacing w:val="-3"/>
                <w:sz w:val="24"/>
              </w:rPr>
              <w:t xml:space="preserve"> </w:t>
            </w:r>
            <w:r>
              <w:rPr>
                <w:sz w:val="24"/>
              </w:rPr>
              <w:t>students</w:t>
            </w:r>
            <w:r>
              <w:rPr>
                <w:spacing w:val="-2"/>
                <w:sz w:val="24"/>
              </w:rPr>
              <w:t xml:space="preserve"> </w:t>
            </w:r>
            <w:r>
              <w:rPr>
                <w:sz w:val="24"/>
              </w:rPr>
              <w:t>will</w:t>
            </w:r>
            <w:r>
              <w:rPr>
                <w:spacing w:val="-2"/>
                <w:sz w:val="24"/>
              </w:rPr>
              <w:t xml:space="preserve"> </w:t>
            </w:r>
            <w:r>
              <w:rPr>
                <w:sz w:val="24"/>
              </w:rPr>
              <w:t>ever have</w:t>
            </w:r>
            <w:r>
              <w:rPr>
                <w:spacing w:val="-4"/>
                <w:sz w:val="24"/>
              </w:rPr>
              <w:t xml:space="preserve"> </w:t>
            </w:r>
            <w:r>
              <w:rPr>
                <w:sz w:val="24"/>
              </w:rPr>
              <w:t>for</w:t>
            </w:r>
            <w:r>
              <w:rPr>
                <w:spacing w:val="-2"/>
                <w:sz w:val="24"/>
              </w:rPr>
              <w:t xml:space="preserve"> </w:t>
            </w:r>
            <w:r>
              <w:rPr>
                <w:sz w:val="24"/>
              </w:rPr>
              <w:t>a</w:t>
            </w:r>
            <w:r>
              <w:rPr>
                <w:spacing w:val="-4"/>
                <w:sz w:val="24"/>
              </w:rPr>
              <w:t xml:space="preserve"> </w:t>
            </w:r>
            <w:r>
              <w:rPr>
                <w:sz w:val="24"/>
              </w:rPr>
              <w:t>fulfilling</w:t>
            </w:r>
            <w:r>
              <w:rPr>
                <w:spacing w:val="-3"/>
                <w:sz w:val="24"/>
              </w:rPr>
              <w:t xml:space="preserve"> </w:t>
            </w:r>
            <w:r>
              <w:rPr>
                <w:sz w:val="24"/>
              </w:rPr>
              <w:t>and</w:t>
            </w:r>
            <w:r>
              <w:rPr>
                <w:spacing w:val="-1"/>
                <w:sz w:val="24"/>
              </w:rPr>
              <w:t xml:space="preserve"> </w:t>
            </w:r>
            <w:r>
              <w:rPr>
                <w:sz w:val="24"/>
              </w:rPr>
              <w:t>productive</w:t>
            </w:r>
            <w:r>
              <w:rPr>
                <w:spacing w:val="-4"/>
                <w:sz w:val="24"/>
              </w:rPr>
              <w:t xml:space="preserve"> </w:t>
            </w:r>
            <w:r>
              <w:rPr>
                <w:sz w:val="24"/>
              </w:rPr>
              <w:t>life,</w:t>
            </w:r>
            <w:r>
              <w:rPr>
                <w:spacing w:val="-3"/>
                <w:sz w:val="24"/>
              </w:rPr>
              <w:t xml:space="preserve"> </w:t>
            </w:r>
            <w:r>
              <w:rPr>
                <w:sz w:val="24"/>
              </w:rPr>
              <w:t>and</w:t>
            </w:r>
            <w:r>
              <w:rPr>
                <w:spacing w:val="-3"/>
                <w:sz w:val="24"/>
              </w:rPr>
              <w:t xml:space="preserve"> </w:t>
            </w:r>
            <w:r>
              <w:rPr>
                <w:sz w:val="24"/>
              </w:rPr>
              <w:t>those</w:t>
            </w:r>
            <w:r>
              <w:rPr>
                <w:spacing w:val="-2"/>
                <w:sz w:val="24"/>
              </w:rPr>
              <w:t xml:space="preserve"> </w:t>
            </w:r>
            <w:r>
              <w:rPr>
                <w:sz w:val="24"/>
              </w:rPr>
              <w:t>are</w:t>
            </w:r>
            <w:r>
              <w:rPr>
                <w:spacing w:val="-4"/>
                <w:sz w:val="24"/>
              </w:rPr>
              <w:t xml:space="preserve"> </w:t>
            </w:r>
            <w:r>
              <w:rPr>
                <w:sz w:val="24"/>
              </w:rPr>
              <w:t>the</w:t>
            </w:r>
            <w:r>
              <w:rPr>
                <w:spacing w:val="-4"/>
                <w:sz w:val="24"/>
              </w:rPr>
              <w:t xml:space="preserve"> </w:t>
            </w:r>
            <w:r>
              <w:rPr>
                <w:sz w:val="24"/>
              </w:rPr>
              <w:t>students who</w:t>
            </w:r>
            <w:r>
              <w:rPr>
                <w:spacing w:val="-4"/>
                <w:sz w:val="24"/>
              </w:rPr>
              <w:t xml:space="preserve"> </w:t>
            </w:r>
            <w:r>
              <w:rPr>
                <w:sz w:val="24"/>
              </w:rPr>
              <w:t>really</w:t>
            </w:r>
            <w:r>
              <w:rPr>
                <w:spacing w:val="-4"/>
                <w:sz w:val="24"/>
              </w:rPr>
              <w:t xml:space="preserve"> </w:t>
            </w:r>
            <w:r>
              <w:rPr>
                <w:sz w:val="24"/>
              </w:rPr>
              <w:t>need</w:t>
            </w:r>
            <w:r>
              <w:rPr>
                <w:spacing w:val="-4"/>
                <w:sz w:val="24"/>
              </w:rPr>
              <w:t xml:space="preserve"> </w:t>
            </w:r>
            <w:r>
              <w:rPr>
                <w:sz w:val="24"/>
              </w:rPr>
              <w:t>the</w:t>
            </w:r>
            <w:r>
              <w:rPr>
                <w:spacing w:val="-5"/>
                <w:sz w:val="24"/>
              </w:rPr>
              <w:t xml:space="preserve"> </w:t>
            </w:r>
            <w:r>
              <w:rPr>
                <w:sz w:val="24"/>
              </w:rPr>
              <w:t>College’s</w:t>
            </w:r>
            <w:r>
              <w:rPr>
                <w:spacing w:val="-4"/>
                <w:sz w:val="24"/>
              </w:rPr>
              <w:t xml:space="preserve"> </w:t>
            </w:r>
            <w:r>
              <w:rPr>
                <w:sz w:val="24"/>
              </w:rPr>
              <w:t>help</w:t>
            </w:r>
            <w:r>
              <w:rPr>
                <w:spacing w:val="-2"/>
                <w:sz w:val="24"/>
              </w:rPr>
              <w:t xml:space="preserve"> </w:t>
            </w:r>
            <w:r>
              <w:rPr>
                <w:sz w:val="24"/>
              </w:rPr>
              <w:t>and</w:t>
            </w:r>
            <w:r>
              <w:rPr>
                <w:spacing w:val="-4"/>
                <w:sz w:val="24"/>
              </w:rPr>
              <w:t xml:space="preserve"> </w:t>
            </w:r>
            <w:r>
              <w:rPr>
                <w:sz w:val="24"/>
              </w:rPr>
              <w:t>those</w:t>
            </w:r>
            <w:r>
              <w:rPr>
                <w:spacing w:val="-5"/>
                <w:sz w:val="24"/>
              </w:rPr>
              <w:t xml:space="preserve"> </w:t>
            </w:r>
            <w:r>
              <w:rPr>
                <w:sz w:val="24"/>
              </w:rPr>
              <w:t>are</w:t>
            </w:r>
            <w:r>
              <w:rPr>
                <w:spacing w:val="-5"/>
                <w:sz w:val="24"/>
              </w:rPr>
              <w:t xml:space="preserve"> </w:t>
            </w:r>
            <w:r>
              <w:rPr>
                <w:sz w:val="24"/>
              </w:rPr>
              <w:t>the</w:t>
            </w:r>
            <w:r>
              <w:rPr>
                <w:spacing w:val="-5"/>
                <w:sz w:val="24"/>
              </w:rPr>
              <w:t xml:space="preserve"> </w:t>
            </w:r>
            <w:r>
              <w:rPr>
                <w:sz w:val="24"/>
              </w:rPr>
              <w:t>students</w:t>
            </w:r>
            <w:r>
              <w:rPr>
                <w:spacing w:val="-4"/>
                <w:sz w:val="24"/>
              </w:rPr>
              <w:t xml:space="preserve"> </w:t>
            </w:r>
            <w:r>
              <w:rPr>
                <w:sz w:val="24"/>
              </w:rPr>
              <w:t>who the College wants to focus on in the implementation of Opportunity 2027.</w:t>
            </w:r>
          </w:p>
          <w:p w14:paraId="4889AF91" w14:textId="77777777" w:rsidR="00EB11E8" w:rsidRDefault="000602E5">
            <w:pPr>
              <w:pStyle w:val="TableParagraph"/>
              <w:ind w:left="11" w:right="39"/>
              <w:rPr>
                <w:sz w:val="24"/>
              </w:rPr>
            </w:pPr>
            <w:r>
              <w:rPr>
                <w:sz w:val="24"/>
              </w:rPr>
              <w:t>Dr. Capps stated the Chancellor called him to ask for permission for Dr. Mickles to be the Interim President for Danville Community</w:t>
            </w:r>
            <w:r>
              <w:rPr>
                <w:spacing w:val="-2"/>
                <w:sz w:val="24"/>
              </w:rPr>
              <w:t xml:space="preserve"> </w:t>
            </w:r>
            <w:r>
              <w:rPr>
                <w:sz w:val="24"/>
              </w:rPr>
              <w:t>College.</w:t>
            </w:r>
            <w:r>
              <w:rPr>
                <w:spacing w:val="-2"/>
                <w:sz w:val="24"/>
              </w:rPr>
              <w:t xml:space="preserve"> </w:t>
            </w:r>
            <w:r>
              <w:rPr>
                <w:sz w:val="24"/>
              </w:rPr>
              <w:t>Dr.</w:t>
            </w:r>
            <w:r>
              <w:rPr>
                <w:spacing w:val="-2"/>
                <w:sz w:val="24"/>
              </w:rPr>
              <w:t xml:space="preserve"> </w:t>
            </w:r>
            <w:r>
              <w:rPr>
                <w:sz w:val="24"/>
              </w:rPr>
              <w:t>Capps</w:t>
            </w:r>
            <w:r>
              <w:rPr>
                <w:spacing w:val="-2"/>
                <w:sz w:val="24"/>
              </w:rPr>
              <w:t xml:space="preserve"> </w:t>
            </w:r>
            <w:r>
              <w:rPr>
                <w:sz w:val="24"/>
              </w:rPr>
              <w:t>stated</w:t>
            </w:r>
            <w:r>
              <w:rPr>
                <w:spacing w:val="-2"/>
                <w:sz w:val="24"/>
              </w:rPr>
              <w:t xml:space="preserve"> </w:t>
            </w:r>
            <w:r>
              <w:rPr>
                <w:sz w:val="24"/>
              </w:rPr>
              <w:t>Dr.</w:t>
            </w:r>
            <w:r>
              <w:rPr>
                <w:spacing w:val="-2"/>
                <w:sz w:val="24"/>
              </w:rPr>
              <w:t xml:space="preserve"> </w:t>
            </w:r>
            <w:r>
              <w:rPr>
                <w:sz w:val="24"/>
              </w:rPr>
              <w:t>Mickles will</w:t>
            </w:r>
            <w:r>
              <w:rPr>
                <w:spacing w:val="-2"/>
                <w:sz w:val="24"/>
              </w:rPr>
              <w:t xml:space="preserve"> </w:t>
            </w:r>
            <w:r>
              <w:rPr>
                <w:sz w:val="24"/>
              </w:rPr>
              <w:t>be</w:t>
            </w:r>
            <w:r>
              <w:rPr>
                <w:spacing w:val="-3"/>
                <w:sz w:val="24"/>
              </w:rPr>
              <w:t xml:space="preserve"> </w:t>
            </w:r>
            <w:r>
              <w:rPr>
                <w:sz w:val="24"/>
              </w:rPr>
              <w:t>terribly missed because of everything she means to CVCC and its students. He stated the Chancellor anticipates that Dr. Mickles could be at DCC for up to seven months and possibly even a year because she is going to a college that desperately needs her talent and</w:t>
            </w:r>
            <w:r>
              <w:rPr>
                <w:spacing w:val="-4"/>
                <w:sz w:val="24"/>
              </w:rPr>
              <w:t xml:space="preserve"> </w:t>
            </w:r>
            <w:r>
              <w:rPr>
                <w:sz w:val="24"/>
              </w:rPr>
              <w:t>expertise.</w:t>
            </w:r>
            <w:r>
              <w:rPr>
                <w:spacing w:val="40"/>
                <w:sz w:val="24"/>
              </w:rPr>
              <w:t xml:space="preserve"> </w:t>
            </w:r>
            <w:r>
              <w:rPr>
                <w:sz w:val="24"/>
              </w:rPr>
              <w:t>Dr.</w:t>
            </w:r>
            <w:r>
              <w:rPr>
                <w:spacing w:val="-4"/>
                <w:sz w:val="24"/>
              </w:rPr>
              <w:t xml:space="preserve"> </w:t>
            </w:r>
            <w:r>
              <w:rPr>
                <w:sz w:val="24"/>
              </w:rPr>
              <w:t>Capps</w:t>
            </w:r>
            <w:r>
              <w:rPr>
                <w:spacing w:val="-2"/>
                <w:sz w:val="24"/>
              </w:rPr>
              <w:t xml:space="preserve"> </w:t>
            </w:r>
            <w:r>
              <w:rPr>
                <w:sz w:val="24"/>
              </w:rPr>
              <w:t>stated</w:t>
            </w:r>
            <w:r>
              <w:rPr>
                <w:spacing w:val="-4"/>
                <w:sz w:val="24"/>
              </w:rPr>
              <w:t xml:space="preserve"> </w:t>
            </w:r>
            <w:r>
              <w:rPr>
                <w:sz w:val="24"/>
              </w:rPr>
              <w:t>Dr.</w:t>
            </w:r>
            <w:r>
              <w:rPr>
                <w:spacing w:val="-4"/>
                <w:sz w:val="24"/>
              </w:rPr>
              <w:t xml:space="preserve"> </w:t>
            </w:r>
            <w:r>
              <w:rPr>
                <w:sz w:val="24"/>
              </w:rPr>
              <w:t>Mickles</w:t>
            </w:r>
            <w:r>
              <w:rPr>
                <w:spacing w:val="-4"/>
                <w:sz w:val="24"/>
              </w:rPr>
              <w:t xml:space="preserve"> </w:t>
            </w:r>
            <w:r>
              <w:rPr>
                <w:sz w:val="24"/>
              </w:rPr>
              <w:t>is</w:t>
            </w:r>
            <w:r>
              <w:rPr>
                <w:spacing w:val="-4"/>
                <w:sz w:val="24"/>
              </w:rPr>
              <w:t xml:space="preserve"> </w:t>
            </w:r>
            <w:r>
              <w:rPr>
                <w:sz w:val="24"/>
              </w:rPr>
              <w:t>no</w:t>
            </w:r>
            <w:r>
              <w:rPr>
                <w:spacing w:val="-2"/>
                <w:sz w:val="24"/>
              </w:rPr>
              <w:t xml:space="preserve"> </w:t>
            </w:r>
            <w:r>
              <w:rPr>
                <w:sz w:val="24"/>
              </w:rPr>
              <w:t>doubt</w:t>
            </w:r>
            <w:r>
              <w:rPr>
                <w:spacing w:val="-4"/>
                <w:sz w:val="24"/>
              </w:rPr>
              <w:t xml:space="preserve"> </w:t>
            </w:r>
            <w:r>
              <w:rPr>
                <w:sz w:val="24"/>
              </w:rPr>
              <w:t>the</w:t>
            </w:r>
            <w:r>
              <w:rPr>
                <w:spacing w:val="-5"/>
                <w:sz w:val="24"/>
              </w:rPr>
              <w:t xml:space="preserve"> </w:t>
            </w:r>
            <w:r>
              <w:rPr>
                <w:sz w:val="24"/>
              </w:rPr>
              <w:t>poster child for CVCC, and it's probably not too much to say that she's the poster child for the entire Virginia Community College System,</w:t>
            </w:r>
            <w:r>
              <w:rPr>
                <w:spacing w:val="-3"/>
                <w:sz w:val="24"/>
              </w:rPr>
              <w:t xml:space="preserve"> </w:t>
            </w:r>
            <w:r>
              <w:rPr>
                <w:sz w:val="24"/>
              </w:rPr>
              <w:t>because</w:t>
            </w:r>
            <w:r>
              <w:rPr>
                <w:spacing w:val="-4"/>
                <w:sz w:val="24"/>
              </w:rPr>
              <w:t xml:space="preserve"> </w:t>
            </w:r>
            <w:r>
              <w:rPr>
                <w:sz w:val="24"/>
              </w:rPr>
              <w:t>she</w:t>
            </w:r>
            <w:r>
              <w:rPr>
                <w:spacing w:val="-4"/>
                <w:sz w:val="24"/>
              </w:rPr>
              <w:t xml:space="preserve"> </w:t>
            </w:r>
            <w:r>
              <w:rPr>
                <w:sz w:val="24"/>
              </w:rPr>
              <w:t>started</w:t>
            </w:r>
            <w:r>
              <w:rPr>
                <w:spacing w:val="-3"/>
                <w:sz w:val="24"/>
              </w:rPr>
              <w:t xml:space="preserve"> </w:t>
            </w:r>
            <w:r>
              <w:rPr>
                <w:sz w:val="24"/>
              </w:rPr>
              <w:t>out</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work-study</w:t>
            </w:r>
            <w:r>
              <w:rPr>
                <w:spacing w:val="-3"/>
                <w:sz w:val="24"/>
              </w:rPr>
              <w:t xml:space="preserve"> </w:t>
            </w:r>
            <w:r>
              <w:rPr>
                <w:sz w:val="24"/>
              </w:rPr>
              <w:t>student</w:t>
            </w:r>
            <w:r>
              <w:rPr>
                <w:spacing w:val="-3"/>
                <w:sz w:val="24"/>
              </w:rPr>
              <w:t xml:space="preserve"> </w:t>
            </w:r>
            <w:r>
              <w:rPr>
                <w:sz w:val="24"/>
              </w:rPr>
              <w:t>at</w:t>
            </w:r>
            <w:r>
              <w:rPr>
                <w:spacing w:val="-3"/>
                <w:sz w:val="24"/>
              </w:rPr>
              <w:t xml:space="preserve"> </w:t>
            </w:r>
            <w:r>
              <w:rPr>
                <w:sz w:val="24"/>
              </w:rPr>
              <w:t>CVCC, and now, she's going to be an interim president at DCC. Dr.</w:t>
            </w:r>
          </w:p>
          <w:p w14:paraId="65213C7E" w14:textId="77777777" w:rsidR="00EB11E8" w:rsidRDefault="000602E5">
            <w:pPr>
              <w:pStyle w:val="TableParagraph"/>
              <w:ind w:left="11" w:right="-15"/>
              <w:rPr>
                <w:sz w:val="24"/>
              </w:rPr>
            </w:pPr>
            <w:r>
              <w:rPr>
                <w:sz w:val="24"/>
              </w:rPr>
              <w:t>Mickles thanked Dr. Capps for his kind words. Dr. Capps stated that Dr. Ogden will serve as the Interim Vice President of Academic</w:t>
            </w:r>
            <w:r>
              <w:rPr>
                <w:spacing w:val="-3"/>
                <w:sz w:val="24"/>
              </w:rPr>
              <w:t xml:space="preserve"> </w:t>
            </w:r>
            <w:r>
              <w:rPr>
                <w:sz w:val="24"/>
              </w:rPr>
              <w:t>and</w:t>
            </w:r>
            <w:r>
              <w:rPr>
                <w:spacing w:val="-4"/>
                <w:sz w:val="24"/>
              </w:rPr>
              <w:t xml:space="preserve"> </w:t>
            </w:r>
            <w:r>
              <w:rPr>
                <w:sz w:val="24"/>
              </w:rPr>
              <w:t>Student</w:t>
            </w:r>
            <w:r>
              <w:rPr>
                <w:spacing w:val="-4"/>
                <w:sz w:val="24"/>
              </w:rPr>
              <w:t xml:space="preserve"> </w:t>
            </w:r>
            <w:r>
              <w:rPr>
                <w:sz w:val="24"/>
              </w:rPr>
              <w:t>Affairs,</w:t>
            </w:r>
            <w:r>
              <w:rPr>
                <w:spacing w:val="-4"/>
                <w:sz w:val="24"/>
              </w:rPr>
              <w:t xml:space="preserve"> </w:t>
            </w:r>
            <w:r>
              <w:rPr>
                <w:sz w:val="24"/>
              </w:rPr>
              <w:t>and</w:t>
            </w:r>
            <w:r>
              <w:rPr>
                <w:spacing w:val="-2"/>
                <w:sz w:val="24"/>
              </w:rPr>
              <w:t xml:space="preserve"> </w:t>
            </w:r>
            <w:r>
              <w:rPr>
                <w:sz w:val="24"/>
              </w:rPr>
              <w:t>Dr.</w:t>
            </w:r>
            <w:r>
              <w:rPr>
                <w:spacing w:val="-4"/>
                <w:sz w:val="24"/>
              </w:rPr>
              <w:t xml:space="preserve"> </w:t>
            </w:r>
            <w:r>
              <w:rPr>
                <w:sz w:val="24"/>
              </w:rPr>
              <w:t>Cynthia</w:t>
            </w:r>
            <w:r>
              <w:rPr>
                <w:spacing w:val="-5"/>
                <w:sz w:val="24"/>
              </w:rPr>
              <w:t xml:space="preserve"> </w:t>
            </w:r>
            <w:r>
              <w:rPr>
                <w:sz w:val="24"/>
              </w:rPr>
              <w:t>Deutsch</w:t>
            </w:r>
            <w:r>
              <w:rPr>
                <w:spacing w:val="-4"/>
                <w:sz w:val="24"/>
              </w:rPr>
              <w:t xml:space="preserve"> </w:t>
            </w:r>
            <w:r>
              <w:rPr>
                <w:sz w:val="24"/>
              </w:rPr>
              <w:t>(currently a professor of psychology and a representative on the VCCS planning</w:t>
            </w:r>
            <w:r>
              <w:rPr>
                <w:spacing w:val="-3"/>
                <w:sz w:val="24"/>
              </w:rPr>
              <w:t xml:space="preserve"> </w:t>
            </w:r>
            <w:r>
              <w:rPr>
                <w:sz w:val="24"/>
              </w:rPr>
              <w:t>task</w:t>
            </w:r>
            <w:r>
              <w:rPr>
                <w:spacing w:val="-3"/>
                <w:sz w:val="24"/>
              </w:rPr>
              <w:t xml:space="preserve"> </w:t>
            </w:r>
            <w:r>
              <w:rPr>
                <w:sz w:val="24"/>
              </w:rPr>
              <w:t>force</w:t>
            </w:r>
            <w:r>
              <w:rPr>
                <w:spacing w:val="-4"/>
                <w:sz w:val="24"/>
              </w:rPr>
              <w:t xml:space="preserve"> </w:t>
            </w:r>
            <w:r>
              <w:rPr>
                <w:sz w:val="24"/>
              </w:rPr>
              <w:t>that</w:t>
            </w:r>
            <w:r>
              <w:rPr>
                <w:spacing w:val="-3"/>
                <w:sz w:val="24"/>
              </w:rPr>
              <w:t xml:space="preserve"> </w:t>
            </w:r>
            <w:r>
              <w:rPr>
                <w:sz w:val="24"/>
              </w:rPr>
              <w:t>developed</w:t>
            </w:r>
            <w:r>
              <w:rPr>
                <w:spacing w:val="-3"/>
                <w:sz w:val="24"/>
              </w:rPr>
              <w:t xml:space="preserve"> </w:t>
            </w:r>
            <w:r>
              <w:rPr>
                <w:sz w:val="24"/>
              </w:rPr>
              <w:t>Opportunity</w:t>
            </w:r>
            <w:r>
              <w:rPr>
                <w:spacing w:val="-3"/>
                <w:sz w:val="24"/>
              </w:rPr>
              <w:t xml:space="preserve"> </w:t>
            </w:r>
            <w:r>
              <w:rPr>
                <w:sz w:val="24"/>
              </w:rPr>
              <w:t>2027</w:t>
            </w:r>
            <w:r>
              <w:rPr>
                <w:b/>
                <w:sz w:val="24"/>
              </w:rPr>
              <w:t>)</w:t>
            </w:r>
            <w:r>
              <w:rPr>
                <w:b/>
                <w:spacing w:val="-4"/>
                <w:sz w:val="24"/>
              </w:rPr>
              <w:t xml:space="preserve"> </w:t>
            </w:r>
            <w:r>
              <w:rPr>
                <w:sz w:val="24"/>
              </w:rPr>
              <w:t>will</w:t>
            </w:r>
            <w:r>
              <w:rPr>
                <w:spacing w:val="-3"/>
                <w:sz w:val="24"/>
              </w:rPr>
              <w:t xml:space="preserve"> </w:t>
            </w:r>
            <w:r>
              <w:rPr>
                <w:sz w:val="24"/>
              </w:rPr>
              <w:t>serve</w:t>
            </w:r>
            <w:r>
              <w:rPr>
                <w:spacing w:val="-4"/>
                <w:sz w:val="24"/>
              </w:rPr>
              <w:t xml:space="preserve"> </w:t>
            </w:r>
            <w:r>
              <w:rPr>
                <w:sz w:val="24"/>
              </w:rPr>
              <w:t xml:space="preserve">as the Interim Dean for Institutional Effectiveness &amp; Strategic </w:t>
            </w:r>
            <w:r>
              <w:rPr>
                <w:spacing w:val="-2"/>
                <w:sz w:val="24"/>
              </w:rPr>
              <w:t>Planning.</w:t>
            </w:r>
          </w:p>
          <w:p w14:paraId="471AA06A" w14:textId="77777777" w:rsidR="00EB11E8" w:rsidRDefault="000602E5">
            <w:pPr>
              <w:pStyle w:val="TableParagraph"/>
              <w:spacing w:line="270" w:lineRule="atLeast"/>
              <w:ind w:left="11" w:right="31"/>
              <w:rPr>
                <w:sz w:val="24"/>
              </w:rPr>
            </w:pPr>
            <w:r>
              <w:rPr>
                <w:sz w:val="24"/>
              </w:rPr>
              <w:t>Dr. Capps stated that this is Dr. Troxel’s final board meeting for CVCC. He stated Dr. Troxel has served eight years as a member of the board with the last two serving as chair. Dr. Capps stated, during his tenure at CVCC, he did not know of another board member or a board chair who has been more engaged with the College</w:t>
            </w:r>
            <w:r>
              <w:rPr>
                <w:spacing w:val="-6"/>
                <w:sz w:val="24"/>
              </w:rPr>
              <w:t xml:space="preserve"> </w:t>
            </w:r>
            <w:r>
              <w:rPr>
                <w:sz w:val="24"/>
              </w:rPr>
              <w:t>than</w:t>
            </w:r>
            <w:r>
              <w:rPr>
                <w:spacing w:val="-5"/>
                <w:sz w:val="24"/>
              </w:rPr>
              <w:t xml:space="preserve"> </w:t>
            </w:r>
            <w:r>
              <w:rPr>
                <w:sz w:val="24"/>
              </w:rPr>
              <w:t>Dr.</w:t>
            </w:r>
            <w:r>
              <w:rPr>
                <w:spacing w:val="-5"/>
                <w:sz w:val="24"/>
              </w:rPr>
              <w:t xml:space="preserve"> </w:t>
            </w:r>
            <w:r>
              <w:rPr>
                <w:sz w:val="24"/>
              </w:rPr>
              <w:t>Troxel.</w:t>
            </w:r>
            <w:r>
              <w:rPr>
                <w:spacing w:val="-5"/>
                <w:sz w:val="24"/>
              </w:rPr>
              <w:t xml:space="preserve"> </w:t>
            </w:r>
            <w:r>
              <w:rPr>
                <w:sz w:val="24"/>
              </w:rPr>
              <w:t>He</w:t>
            </w:r>
            <w:r>
              <w:rPr>
                <w:spacing w:val="-6"/>
                <w:sz w:val="24"/>
              </w:rPr>
              <w:t xml:space="preserve"> </w:t>
            </w:r>
            <w:r>
              <w:rPr>
                <w:sz w:val="24"/>
              </w:rPr>
              <w:t>stated</w:t>
            </w:r>
            <w:r>
              <w:rPr>
                <w:spacing w:val="-5"/>
                <w:sz w:val="24"/>
              </w:rPr>
              <w:t xml:space="preserve"> </w:t>
            </w:r>
            <w:r>
              <w:rPr>
                <w:sz w:val="24"/>
              </w:rPr>
              <w:t>Dr.</w:t>
            </w:r>
            <w:r>
              <w:rPr>
                <w:spacing w:val="-3"/>
                <w:sz w:val="24"/>
              </w:rPr>
              <w:t xml:space="preserve"> </w:t>
            </w:r>
            <w:r>
              <w:rPr>
                <w:sz w:val="24"/>
              </w:rPr>
              <w:t>Troxel</w:t>
            </w:r>
            <w:r>
              <w:rPr>
                <w:spacing w:val="-5"/>
                <w:sz w:val="24"/>
              </w:rPr>
              <w:t xml:space="preserve"> </w:t>
            </w:r>
            <w:r>
              <w:rPr>
                <w:sz w:val="24"/>
              </w:rPr>
              <w:t>has</w:t>
            </w:r>
            <w:r>
              <w:rPr>
                <w:spacing w:val="-3"/>
                <w:sz w:val="24"/>
              </w:rPr>
              <w:t xml:space="preserve"> </w:t>
            </w:r>
            <w:r>
              <w:rPr>
                <w:sz w:val="24"/>
              </w:rPr>
              <w:t>attended</w:t>
            </w:r>
            <w:r>
              <w:rPr>
                <w:spacing w:val="-5"/>
                <w:sz w:val="24"/>
              </w:rPr>
              <w:t xml:space="preserve"> </w:t>
            </w:r>
            <w:r>
              <w:rPr>
                <w:sz w:val="24"/>
              </w:rPr>
              <w:t xml:space="preserve">student appreciation picnics, town hall meetings, etc. and that says a lot about his devotion to CVCC. He thanked Dr. Troxel for all his service to the College and stated everyone here is going to miss </w:t>
            </w:r>
            <w:r>
              <w:rPr>
                <w:spacing w:val="-4"/>
                <w:sz w:val="24"/>
              </w:rPr>
              <w:t>him.</w:t>
            </w:r>
          </w:p>
        </w:tc>
      </w:tr>
    </w:tbl>
    <w:p w14:paraId="13F5D9F5" w14:textId="77777777" w:rsidR="00EB11E8" w:rsidRDefault="00EB11E8">
      <w:pPr>
        <w:spacing w:line="270" w:lineRule="atLeast"/>
        <w:rPr>
          <w:sz w:val="24"/>
        </w:rPr>
        <w:sectPr w:rsidR="00EB11E8">
          <w:pgSz w:w="12240" w:h="15840"/>
          <w:pgMar w:top="1420" w:right="1340" w:bottom="280" w:left="1320" w:header="720" w:footer="720" w:gutter="0"/>
          <w:cols w:space="720"/>
        </w:sectPr>
      </w:pPr>
    </w:p>
    <w:p w14:paraId="59B73CC8" w14:textId="77777777" w:rsidR="00EB11E8" w:rsidRDefault="00EB11E8">
      <w:pPr>
        <w:pStyle w:val="BodyText"/>
        <w:rPr>
          <w:rFonts w:ascii="Calibri"/>
          <w:sz w:val="2"/>
        </w:rPr>
      </w:pPr>
    </w:p>
    <w:tbl>
      <w:tblPr>
        <w:tblW w:w="0" w:type="auto"/>
        <w:tblInd w:w="150"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CellMar>
          <w:left w:w="0" w:type="dxa"/>
          <w:right w:w="0" w:type="dxa"/>
        </w:tblCellMar>
        <w:tblLook w:val="01E0" w:firstRow="1" w:lastRow="1" w:firstColumn="1" w:lastColumn="1" w:noHBand="0" w:noVBand="0"/>
      </w:tblPr>
      <w:tblGrid>
        <w:gridCol w:w="2873"/>
        <w:gridCol w:w="6463"/>
      </w:tblGrid>
      <w:tr w:rsidR="00EB11E8" w14:paraId="30D8A53F" w14:textId="77777777">
        <w:trPr>
          <w:trHeight w:val="1096"/>
        </w:trPr>
        <w:tc>
          <w:tcPr>
            <w:tcW w:w="2873" w:type="dxa"/>
            <w:tcBorders>
              <w:left w:val="single" w:sz="12" w:space="0" w:color="EFEFEF"/>
              <w:bottom w:val="single" w:sz="12" w:space="0" w:color="9F9F9F"/>
              <w:right w:val="single" w:sz="12" w:space="0" w:color="9F9F9F"/>
            </w:tcBorders>
          </w:tcPr>
          <w:p w14:paraId="65A3A802" w14:textId="77777777" w:rsidR="00EB11E8" w:rsidRDefault="00EB11E8">
            <w:pPr>
              <w:pStyle w:val="TableParagraph"/>
              <w:spacing w:before="2"/>
              <w:rPr>
                <w:rFonts w:ascii="Calibri"/>
                <w:sz w:val="32"/>
              </w:rPr>
            </w:pPr>
          </w:p>
          <w:p w14:paraId="52714F62" w14:textId="77777777" w:rsidR="00EB11E8" w:rsidRDefault="000602E5">
            <w:pPr>
              <w:pStyle w:val="TableParagraph"/>
              <w:spacing w:before="1"/>
              <w:ind w:left="9"/>
              <w:rPr>
                <w:rFonts w:ascii="Calibri Light" w:hAnsi="Calibri Light"/>
                <w:sz w:val="26"/>
              </w:rPr>
            </w:pPr>
            <w:bookmarkStart w:id="11" w:name="CHAIR’S_REPORT"/>
            <w:bookmarkEnd w:id="11"/>
            <w:r>
              <w:rPr>
                <w:rFonts w:ascii="Calibri Light" w:hAnsi="Calibri Light"/>
                <w:color w:val="2E5395"/>
                <w:sz w:val="26"/>
              </w:rPr>
              <w:t>CHAIR’S</w:t>
            </w:r>
            <w:r>
              <w:rPr>
                <w:rFonts w:ascii="Calibri Light" w:hAnsi="Calibri Light"/>
                <w:color w:val="2E5395"/>
                <w:spacing w:val="-12"/>
                <w:sz w:val="26"/>
              </w:rPr>
              <w:t xml:space="preserve"> </w:t>
            </w:r>
            <w:r>
              <w:rPr>
                <w:rFonts w:ascii="Calibri Light" w:hAnsi="Calibri Light"/>
                <w:color w:val="2E5395"/>
                <w:spacing w:val="-2"/>
                <w:sz w:val="26"/>
              </w:rPr>
              <w:t>REPORT</w:t>
            </w:r>
          </w:p>
        </w:tc>
        <w:tc>
          <w:tcPr>
            <w:tcW w:w="6463" w:type="dxa"/>
            <w:tcBorders>
              <w:left w:val="single" w:sz="12" w:space="0" w:color="9F9F9F"/>
              <w:bottom w:val="single" w:sz="12" w:space="0" w:color="9F9F9F"/>
              <w:right w:val="single" w:sz="12" w:space="0" w:color="9F9F9F"/>
            </w:tcBorders>
          </w:tcPr>
          <w:p w14:paraId="5FFF49B4" w14:textId="77777777" w:rsidR="00EB11E8" w:rsidRDefault="000602E5">
            <w:pPr>
              <w:pStyle w:val="TableParagraph"/>
              <w:ind w:left="11"/>
              <w:rPr>
                <w:sz w:val="24"/>
              </w:rPr>
            </w:pPr>
            <w:r>
              <w:rPr>
                <w:sz w:val="24"/>
              </w:rPr>
              <w:t>Dr.</w:t>
            </w:r>
            <w:r>
              <w:rPr>
                <w:spacing w:val="-3"/>
                <w:sz w:val="24"/>
              </w:rPr>
              <w:t xml:space="preserve"> </w:t>
            </w:r>
            <w:r>
              <w:rPr>
                <w:sz w:val="24"/>
              </w:rPr>
              <w:t>Troxel</w:t>
            </w:r>
            <w:r>
              <w:rPr>
                <w:spacing w:val="-3"/>
                <w:sz w:val="24"/>
              </w:rPr>
              <w:t xml:space="preserve"> </w:t>
            </w:r>
            <w:r>
              <w:rPr>
                <w:sz w:val="24"/>
              </w:rPr>
              <w:t>stated</w:t>
            </w:r>
            <w:r>
              <w:rPr>
                <w:spacing w:val="-3"/>
                <w:sz w:val="24"/>
              </w:rPr>
              <w:t xml:space="preserve"> </w:t>
            </w:r>
            <w:r>
              <w:rPr>
                <w:sz w:val="24"/>
              </w:rPr>
              <w:t>this</w:t>
            </w:r>
            <w:r>
              <w:rPr>
                <w:spacing w:val="-3"/>
                <w:sz w:val="24"/>
              </w:rPr>
              <w:t xml:space="preserve"> </w:t>
            </w:r>
            <w:r>
              <w:rPr>
                <w:sz w:val="24"/>
              </w:rPr>
              <w:t>has</w:t>
            </w:r>
            <w:r>
              <w:rPr>
                <w:spacing w:val="-1"/>
                <w:sz w:val="24"/>
              </w:rPr>
              <w:t xml:space="preserve"> </w:t>
            </w:r>
            <w:r>
              <w:rPr>
                <w:sz w:val="24"/>
              </w:rPr>
              <w:t>been</w:t>
            </w:r>
            <w:r>
              <w:rPr>
                <w:spacing w:val="-3"/>
                <w:sz w:val="24"/>
              </w:rPr>
              <w:t xml:space="preserve"> </w:t>
            </w:r>
            <w:r>
              <w:rPr>
                <w:sz w:val="24"/>
              </w:rPr>
              <w:t>a</w:t>
            </w:r>
            <w:r>
              <w:rPr>
                <w:spacing w:val="-4"/>
                <w:sz w:val="24"/>
              </w:rPr>
              <w:t xml:space="preserve"> </w:t>
            </w:r>
            <w:r>
              <w:rPr>
                <w:sz w:val="24"/>
              </w:rPr>
              <w:t>fabulous</w:t>
            </w:r>
            <w:r>
              <w:rPr>
                <w:spacing w:val="-3"/>
                <w:sz w:val="24"/>
              </w:rPr>
              <w:t xml:space="preserve"> </w:t>
            </w:r>
            <w:r>
              <w:rPr>
                <w:sz w:val="24"/>
              </w:rPr>
              <w:t>eight</w:t>
            </w:r>
            <w:r>
              <w:rPr>
                <w:spacing w:val="-3"/>
                <w:sz w:val="24"/>
              </w:rPr>
              <w:t xml:space="preserve"> </w:t>
            </w:r>
            <w:r>
              <w:rPr>
                <w:sz w:val="24"/>
              </w:rPr>
              <w:t>years</w:t>
            </w:r>
            <w:r>
              <w:rPr>
                <w:spacing w:val="-3"/>
                <w:sz w:val="24"/>
              </w:rPr>
              <w:t xml:space="preserve"> </w:t>
            </w:r>
            <w:r>
              <w:rPr>
                <w:sz w:val="24"/>
              </w:rPr>
              <w:t>to</w:t>
            </w:r>
            <w:r>
              <w:rPr>
                <w:spacing w:val="-3"/>
                <w:sz w:val="24"/>
              </w:rPr>
              <w:t xml:space="preserve"> </w:t>
            </w:r>
            <w:r>
              <w:rPr>
                <w:sz w:val="24"/>
              </w:rPr>
              <w:t>serve</w:t>
            </w:r>
            <w:r>
              <w:rPr>
                <w:spacing w:val="-4"/>
                <w:sz w:val="24"/>
              </w:rPr>
              <w:t xml:space="preserve"> </w:t>
            </w:r>
            <w:r>
              <w:rPr>
                <w:sz w:val="24"/>
              </w:rPr>
              <w:t>on CVCC’s Board even though most of his last two years of being</w:t>
            </w:r>
          </w:p>
          <w:p w14:paraId="5FBB55D5" w14:textId="77777777" w:rsidR="00EB11E8" w:rsidRDefault="000602E5">
            <w:pPr>
              <w:pStyle w:val="TableParagraph"/>
              <w:spacing w:line="270" w:lineRule="atLeast"/>
              <w:ind w:left="11"/>
              <w:rPr>
                <w:sz w:val="24"/>
              </w:rPr>
            </w:pPr>
            <w:r>
              <w:rPr>
                <w:sz w:val="24"/>
              </w:rPr>
              <w:t>chairman</w:t>
            </w:r>
            <w:r>
              <w:rPr>
                <w:spacing w:val="-4"/>
                <w:sz w:val="24"/>
              </w:rPr>
              <w:t xml:space="preserve"> </w:t>
            </w:r>
            <w:r>
              <w:rPr>
                <w:sz w:val="24"/>
              </w:rPr>
              <w:t>has</w:t>
            </w:r>
            <w:r>
              <w:rPr>
                <w:spacing w:val="-4"/>
                <w:sz w:val="24"/>
              </w:rPr>
              <w:t xml:space="preserve"> </w:t>
            </w:r>
            <w:r>
              <w:rPr>
                <w:sz w:val="24"/>
              </w:rPr>
              <w:t>been</w:t>
            </w:r>
            <w:r>
              <w:rPr>
                <w:spacing w:val="-5"/>
                <w:sz w:val="24"/>
              </w:rPr>
              <w:t xml:space="preserve"> </w:t>
            </w:r>
            <w:r>
              <w:rPr>
                <w:sz w:val="24"/>
              </w:rPr>
              <w:t>remote</w:t>
            </w:r>
            <w:r>
              <w:rPr>
                <w:spacing w:val="-5"/>
                <w:sz w:val="24"/>
              </w:rPr>
              <w:t xml:space="preserve"> </w:t>
            </w:r>
            <w:r>
              <w:rPr>
                <w:sz w:val="24"/>
              </w:rPr>
              <w:t>through</w:t>
            </w:r>
            <w:r>
              <w:rPr>
                <w:spacing w:val="-4"/>
                <w:sz w:val="24"/>
              </w:rPr>
              <w:t xml:space="preserve"> </w:t>
            </w:r>
            <w:r>
              <w:rPr>
                <w:sz w:val="24"/>
              </w:rPr>
              <w:t>Zoom</w:t>
            </w:r>
            <w:r>
              <w:rPr>
                <w:spacing w:val="-4"/>
                <w:sz w:val="24"/>
              </w:rPr>
              <w:t xml:space="preserve"> </w:t>
            </w:r>
            <w:r>
              <w:rPr>
                <w:sz w:val="24"/>
              </w:rPr>
              <w:t>but</w:t>
            </w:r>
            <w:r>
              <w:rPr>
                <w:spacing w:val="-4"/>
                <w:sz w:val="24"/>
              </w:rPr>
              <w:t xml:space="preserve"> </w:t>
            </w:r>
            <w:r>
              <w:rPr>
                <w:sz w:val="24"/>
              </w:rPr>
              <w:t>feels</w:t>
            </w:r>
            <w:r>
              <w:rPr>
                <w:spacing w:val="-3"/>
                <w:sz w:val="24"/>
              </w:rPr>
              <w:t xml:space="preserve"> </w:t>
            </w:r>
            <w:r>
              <w:rPr>
                <w:sz w:val="24"/>
              </w:rPr>
              <w:t>the</w:t>
            </w:r>
            <w:r>
              <w:rPr>
                <w:spacing w:val="-5"/>
                <w:sz w:val="24"/>
              </w:rPr>
              <w:t xml:space="preserve"> </w:t>
            </w:r>
            <w:r>
              <w:rPr>
                <w:sz w:val="24"/>
              </w:rPr>
              <w:t>Board</w:t>
            </w:r>
            <w:r>
              <w:rPr>
                <w:spacing w:val="-4"/>
                <w:sz w:val="24"/>
              </w:rPr>
              <w:t xml:space="preserve"> </w:t>
            </w:r>
            <w:r>
              <w:rPr>
                <w:sz w:val="24"/>
              </w:rPr>
              <w:t>has survived very well.</w:t>
            </w:r>
          </w:p>
        </w:tc>
      </w:tr>
      <w:tr w:rsidR="00EB11E8" w14:paraId="6D61D76A" w14:textId="77777777">
        <w:trPr>
          <w:trHeight w:val="3027"/>
        </w:trPr>
        <w:tc>
          <w:tcPr>
            <w:tcW w:w="2873" w:type="dxa"/>
            <w:tcBorders>
              <w:top w:val="single" w:sz="12" w:space="0" w:color="9F9F9F"/>
              <w:left w:val="single" w:sz="12" w:space="0" w:color="EFEFEF"/>
              <w:bottom w:val="single" w:sz="12" w:space="0" w:color="9F9F9F"/>
              <w:right w:val="single" w:sz="12" w:space="0" w:color="9F9F9F"/>
            </w:tcBorders>
          </w:tcPr>
          <w:p w14:paraId="024825B3" w14:textId="77777777" w:rsidR="00EB11E8" w:rsidRDefault="00EB11E8">
            <w:pPr>
              <w:pStyle w:val="TableParagraph"/>
              <w:rPr>
                <w:rFonts w:ascii="Calibri"/>
                <w:sz w:val="26"/>
              </w:rPr>
            </w:pPr>
          </w:p>
          <w:p w14:paraId="24DB0644" w14:textId="77777777" w:rsidR="00EB11E8" w:rsidRDefault="00EB11E8">
            <w:pPr>
              <w:pStyle w:val="TableParagraph"/>
              <w:rPr>
                <w:rFonts w:ascii="Calibri"/>
                <w:sz w:val="26"/>
              </w:rPr>
            </w:pPr>
          </w:p>
          <w:p w14:paraId="018C2810" w14:textId="77777777" w:rsidR="00EB11E8" w:rsidRDefault="00EB11E8">
            <w:pPr>
              <w:pStyle w:val="TableParagraph"/>
              <w:rPr>
                <w:rFonts w:ascii="Calibri"/>
                <w:sz w:val="26"/>
              </w:rPr>
            </w:pPr>
          </w:p>
          <w:p w14:paraId="78E9B19F" w14:textId="77777777" w:rsidR="00EB11E8" w:rsidRDefault="00EB11E8">
            <w:pPr>
              <w:pStyle w:val="TableParagraph"/>
              <w:spacing w:before="4"/>
              <w:rPr>
                <w:rFonts w:ascii="Calibri"/>
                <w:sz w:val="33"/>
              </w:rPr>
            </w:pPr>
          </w:p>
          <w:p w14:paraId="3850095D" w14:textId="77777777" w:rsidR="00EB11E8" w:rsidRDefault="000602E5">
            <w:pPr>
              <w:pStyle w:val="TableParagraph"/>
              <w:ind w:left="9"/>
              <w:rPr>
                <w:rFonts w:ascii="Calibri Light"/>
                <w:sz w:val="26"/>
              </w:rPr>
            </w:pPr>
            <w:bookmarkStart w:id="12" w:name="NEW_BUSINESS"/>
            <w:bookmarkEnd w:id="12"/>
            <w:r>
              <w:rPr>
                <w:rFonts w:ascii="Calibri Light"/>
                <w:color w:val="2E5395"/>
                <w:sz w:val="26"/>
              </w:rPr>
              <w:t>NEW</w:t>
            </w:r>
            <w:r>
              <w:rPr>
                <w:rFonts w:ascii="Calibri Light"/>
                <w:color w:val="2E5395"/>
                <w:spacing w:val="-8"/>
                <w:sz w:val="26"/>
              </w:rPr>
              <w:t xml:space="preserve"> </w:t>
            </w:r>
            <w:r>
              <w:rPr>
                <w:rFonts w:ascii="Calibri Light"/>
                <w:color w:val="2E5395"/>
                <w:spacing w:val="-2"/>
                <w:sz w:val="26"/>
              </w:rPr>
              <w:t>BUSINESS</w:t>
            </w:r>
          </w:p>
        </w:tc>
        <w:tc>
          <w:tcPr>
            <w:tcW w:w="6463" w:type="dxa"/>
            <w:tcBorders>
              <w:top w:val="single" w:sz="12" w:space="0" w:color="9F9F9F"/>
              <w:left w:val="single" w:sz="12" w:space="0" w:color="9F9F9F"/>
              <w:bottom w:val="single" w:sz="12" w:space="0" w:color="9F9F9F"/>
              <w:right w:val="single" w:sz="12" w:space="0" w:color="9F9F9F"/>
            </w:tcBorders>
          </w:tcPr>
          <w:p w14:paraId="718409AD" w14:textId="77777777" w:rsidR="00EB11E8" w:rsidRDefault="000602E5">
            <w:pPr>
              <w:pStyle w:val="TableParagraph"/>
              <w:ind w:left="11" w:right="28"/>
              <w:rPr>
                <w:sz w:val="24"/>
              </w:rPr>
            </w:pPr>
            <w:r>
              <w:rPr>
                <w:sz w:val="24"/>
              </w:rPr>
              <w:t>Dr. Troxel reported Dr. John Walker is moving from the vice chairmanship to the chairmanship and Ms. Bonnie Svrcek has been</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assume</w:t>
            </w:r>
            <w:r>
              <w:rPr>
                <w:spacing w:val="-4"/>
                <w:sz w:val="24"/>
              </w:rPr>
              <w:t xml:space="preserve"> </w:t>
            </w:r>
            <w:r>
              <w:rPr>
                <w:sz w:val="24"/>
              </w:rPr>
              <w:t>the</w:t>
            </w:r>
            <w:r>
              <w:rPr>
                <w:spacing w:val="-3"/>
                <w:sz w:val="24"/>
              </w:rPr>
              <w:t xml:space="preserve"> </w:t>
            </w:r>
            <w:r>
              <w:rPr>
                <w:sz w:val="24"/>
              </w:rPr>
              <w:t>role</w:t>
            </w:r>
            <w:r>
              <w:rPr>
                <w:spacing w:val="-4"/>
                <w:sz w:val="24"/>
              </w:rPr>
              <w:t xml:space="preserve"> </w:t>
            </w:r>
            <w:r>
              <w:rPr>
                <w:sz w:val="24"/>
              </w:rPr>
              <w:t>of</w:t>
            </w:r>
            <w:r>
              <w:rPr>
                <w:spacing w:val="-4"/>
                <w:sz w:val="24"/>
              </w:rPr>
              <w:t xml:space="preserve"> </w:t>
            </w:r>
            <w:r>
              <w:rPr>
                <w:sz w:val="24"/>
              </w:rPr>
              <w:t>vice</w:t>
            </w:r>
            <w:r>
              <w:rPr>
                <w:spacing w:val="-3"/>
                <w:sz w:val="24"/>
              </w:rPr>
              <w:t xml:space="preserve"> </w:t>
            </w:r>
            <w:r>
              <w:rPr>
                <w:sz w:val="24"/>
              </w:rPr>
              <w:t>chair</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Board.</w:t>
            </w:r>
            <w:r>
              <w:rPr>
                <w:spacing w:val="-3"/>
                <w:sz w:val="24"/>
              </w:rPr>
              <w:t xml:space="preserve"> </w:t>
            </w:r>
            <w:r>
              <w:rPr>
                <w:sz w:val="24"/>
              </w:rPr>
              <w:t>He</w:t>
            </w:r>
            <w:r>
              <w:rPr>
                <w:spacing w:val="-4"/>
                <w:sz w:val="24"/>
              </w:rPr>
              <w:t xml:space="preserve"> </w:t>
            </w:r>
            <w:r>
              <w:rPr>
                <w:sz w:val="24"/>
              </w:rPr>
              <w:t>stated he would like for the Board to vote to affirm these changes that will take place on July 1, 2021.</w:t>
            </w:r>
          </w:p>
          <w:p w14:paraId="71742A54" w14:textId="77777777" w:rsidR="00EB11E8" w:rsidRDefault="000602E5">
            <w:pPr>
              <w:pStyle w:val="TableParagraph"/>
              <w:ind w:left="11" w:right="97"/>
              <w:rPr>
                <w:sz w:val="24"/>
              </w:rPr>
            </w:pPr>
            <w:r>
              <w:rPr>
                <w:sz w:val="24"/>
              </w:rPr>
              <w:t>Mr. Marshall made a motion with Dr. Garrett seconding to approve</w:t>
            </w:r>
            <w:r>
              <w:rPr>
                <w:spacing w:val="-4"/>
                <w:sz w:val="24"/>
              </w:rPr>
              <w:t xml:space="preserve"> </w:t>
            </w:r>
            <w:r>
              <w:rPr>
                <w:sz w:val="24"/>
              </w:rPr>
              <w:t>Dr.</w:t>
            </w:r>
            <w:r>
              <w:rPr>
                <w:spacing w:val="-3"/>
                <w:sz w:val="24"/>
              </w:rPr>
              <w:t xml:space="preserve"> </w:t>
            </w:r>
            <w:r>
              <w:rPr>
                <w:sz w:val="24"/>
              </w:rPr>
              <w:t>Walker</w:t>
            </w:r>
            <w:r>
              <w:rPr>
                <w:spacing w:val="-4"/>
                <w:sz w:val="24"/>
              </w:rPr>
              <w:t xml:space="preserve"> </w:t>
            </w:r>
            <w:r>
              <w:rPr>
                <w:sz w:val="24"/>
              </w:rPr>
              <w:t>as</w:t>
            </w:r>
            <w:r>
              <w:rPr>
                <w:spacing w:val="-3"/>
                <w:sz w:val="24"/>
              </w:rPr>
              <w:t xml:space="preserve"> </w:t>
            </w:r>
            <w:r>
              <w:rPr>
                <w:sz w:val="24"/>
              </w:rPr>
              <w:t>the</w:t>
            </w:r>
            <w:r>
              <w:rPr>
                <w:spacing w:val="-4"/>
                <w:sz w:val="24"/>
              </w:rPr>
              <w:t xml:space="preserve"> </w:t>
            </w:r>
            <w:r>
              <w:rPr>
                <w:sz w:val="24"/>
              </w:rPr>
              <w:t>chair</w:t>
            </w:r>
            <w:r>
              <w:rPr>
                <w:spacing w:val="-2"/>
                <w:sz w:val="24"/>
              </w:rPr>
              <w:t xml:space="preserve"> </w:t>
            </w:r>
            <w:r>
              <w:rPr>
                <w:sz w:val="24"/>
              </w:rPr>
              <w:t>and</w:t>
            </w:r>
            <w:r>
              <w:rPr>
                <w:spacing w:val="-3"/>
                <w:sz w:val="24"/>
              </w:rPr>
              <w:t xml:space="preserve"> </w:t>
            </w:r>
            <w:r>
              <w:rPr>
                <w:sz w:val="24"/>
              </w:rPr>
              <w:t>Ms.</w:t>
            </w:r>
            <w:r>
              <w:rPr>
                <w:spacing w:val="-3"/>
                <w:sz w:val="24"/>
              </w:rPr>
              <w:t xml:space="preserve"> </w:t>
            </w:r>
            <w:r>
              <w:rPr>
                <w:sz w:val="24"/>
              </w:rPr>
              <w:t>Svrcek</w:t>
            </w:r>
            <w:r>
              <w:rPr>
                <w:spacing w:val="-1"/>
                <w:sz w:val="24"/>
              </w:rPr>
              <w:t xml:space="preserve"> </w:t>
            </w:r>
            <w:r>
              <w:rPr>
                <w:sz w:val="24"/>
              </w:rPr>
              <w:t>as</w:t>
            </w:r>
            <w:r>
              <w:rPr>
                <w:spacing w:val="-3"/>
                <w:sz w:val="24"/>
              </w:rPr>
              <w:t xml:space="preserve"> </w:t>
            </w:r>
            <w:r>
              <w:rPr>
                <w:sz w:val="24"/>
              </w:rPr>
              <w:t>the</w:t>
            </w:r>
            <w:r>
              <w:rPr>
                <w:spacing w:val="-4"/>
                <w:sz w:val="24"/>
              </w:rPr>
              <w:t xml:space="preserve"> </w:t>
            </w:r>
            <w:r>
              <w:rPr>
                <w:sz w:val="24"/>
              </w:rPr>
              <w:t>vice</w:t>
            </w:r>
            <w:r>
              <w:rPr>
                <w:spacing w:val="-4"/>
                <w:sz w:val="24"/>
              </w:rPr>
              <w:t xml:space="preserve"> </w:t>
            </w:r>
            <w:r>
              <w:rPr>
                <w:sz w:val="24"/>
              </w:rPr>
              <w:t>chair. There was no discussion or objection; therefore, the motion carried unanimously.</w:t>
            </w:r>
          </w:p>
          <w:p w14:paraId="1088DBB8" w14:textId="77777777" w:rsidR="00EB11E8" w:rsidRDefault="000602E5">
            <w:pPr>
              <w:pStyle w:val="TableParagraph"/>
              <w:spacing w:line="270" w:lineRule="atLeast"/>
              <w:ind w:left="11"/>
              <w:rPr>
                <w:sz w:val="24"/>
              </w:rPr>
            </w:pPr>
            <w:r>
              <w:rPr>
                <w:sz w:val="24"/>
              </w:rPr>
              <w:t>Dr.</w:t>
            </w:r>
            <w:r>
              <w:rPr>
                <w:spacing w:val="-5"/>
                <w:sz w:val="24"/>
              </w:rPr>
              <w:t xml:space="preserve"> </w:t>
            </w:r>
            <w:r>
              <w:rPr>
                <w:sz w:val="24"/>
              </w:rPr>
              <w:t>Troxel</w:t>
            </w:r>
            <w:r>
              <w:rPr>
                <w:spacing w:val="-5"/>
                <w:sz w:val="24"/>
              </w:rPr>
              <w:t xml:space="preserve"> </w:t>
            </w:r>
            <w:r>
              <w:rPr>
                <w:sz w:val="24"/>
              </w:rPr>
              <w:t>ended</w:t>
            </w:r>
            <w:r>
              <w:rPr>
                <w:spacing w:val="-5"/>
                <w:sz w:val="24"/>
              </w:rPr>
              <w:t xml:space="preserve"> </w:t>
            </w:r>
            <w:r>
              <w:rPr>
                <w:sz w:val="24"/>
              </w:rPr>
              <w:t>the</w:t>
            </w:r>
            <w:r>
              <w:rPr>
                <w:spacing w:val="-6"/>
                <w:sz w:val="24"/>
              </w:rPr>
              <w:t xml:space="preserve"> </w:t>
            </w:r>
            <w:r>
              <w:rPr>
                <w:sz w:val="24"/>
              </w:rPr>
              <w:t>meeting</w:t>
            </w:r>
            <w:r>
              <w:rPr>
                <w:spacing w:val="-5"/>
                <w:sz w:val="24"/>
              </w:rPr>
              <w:t xml:space="preserve"> </w:t>
            </w:r>
            <w:r>
              <w:rPr>
                <w:sz w:val="24"/>
              </w:rPr>
              <w:t>by</w:t>
            </w:r>
            <w:r>
              <w:rPr>
                <w:spacing w:val="-5"/>
                <w:sz w:val="24"/>
              </w:rPr>
              <w:t xml:space="preserve"> </w:t>
            </w:r>
            <w:r>
              <w:rPr>
                <w:sz w:val="24"/>
              </w:rPr>
              <w:t>complimenting</w:t>
            </w:r>
            <w:r>
              <w:rPr>
                <w:spacing w:val="-7"/>
                <w:sz w:val="24"/>
              </w:rPr>
              <w:t xml:space="preserve"> </w:t>
            </w:r>
            <w:r>
              <w:rPr>
                <w:sz w:val="24"/>
              </w:rPr>
              <w:t>Dr.</w:t>
            </w:r>
            <w:r>
              <w:rPr>
                <w:spacing w:val="-5"/>
                <w:sz w:val="24"/>
              </w:rPr>
              <w:t xml:space="preserve"> </w:t>
            </w:r>
            <w:r>
              <w:rPr>
                <w:sz w:val="24"/>
              </w:rPr>
              <w:t>Capps</w:t>
            </w:r>
            <w:r>
              <w:rPr>
                <w:spacing w:val="-5"/>
                <w:sz w:val="24"/>
              </w:rPr>
              <w:t xml:space="preserve"> </w:t>
            </w:r>
            <w:r>
              <w:rPr>
                <w:sz w:val="24"/>
              </w:rPr>
              <w:t>and each of his staff present at this meeting.</w:t>
            </w:r>
          </w:p>
        </w:tc>
      </w:tr>
      <w:tr w:rsidR="00EB11E8" w14:paraId="636BD6C1" w14:textId="77777777">
        <w:trPr>
          <w:trHeight w:val="545"/>
        </w:trPr>
        <w:tc>
          <w:tcPr>
            <w:tcW w:w="2873" w:type="dxa"/>
            <w:tcBorders>
              <w:top w:val="single" w:sz="12" w:space="0" w:color="9F9F9F"/>
              <w:left w:val="single" w:sz="12" w:space="0" w:color="EFEFEF"/>
              <w:bottom w:val="single" w:sz="12" w:space="0" w:color="9F9F9F"/>
              <w:right w:val="single" w:sz="12" w:space="0" w:color="9F9F9F"/>
            </w:tcBorders>
          </w:tcPr>
          <w:p w14:paraId="5D91F8D7" w14:textId="77777777" w:rsidR="00EB11E8" w:rsidRDefault="000602E5">
            <w:pPr>
              <w:pStyle w:val="TableParagraph"/>
              <w:spacing w:before="118"/>
              <w:ind w:left="9"/>
              <w:rPr>
                <w:rFonts w:ascii="Calibri Light"/>
                <w:sz w:val="26"/>
              </w:rPr>
            </w:pPr>
            <w:bookmarkStart w:id="13" w:name="OLD_BUSINESS"/>
            <w:bookmarkEnd w:id="13"/>
            <w:r>
              <w:rPr>
                <w:rFonts w:ascii="Calibri Light"/>
                <w:color w:val="2E5395"/>
                <w:sz w:val="26"/>
              </w:rPr>
              <w:t>OLD</w:t>
            </w:r>
            <w:r>
              <w:rPr>
                <w:rFonts w:ascii="Calibri Light"/>
                <w:color w:val="2E5395"/>
                <w:spacing w:val="-7"/>
                <w:sz w:val="26"/>
              </w:rPr>
              <w:t xml:space="preserve"> </w:t>
            </w:r>
            <w:r>
              <w:rPr>
                <w:rFonts w:ascii="Calibri Light"/>
                <w:color w:val="2E5395"/>
                <w:spacing w:val="-2"/>
                <w:sz w:val="26"/>
              </w:rPr>
              <w:t>BUSINESS</w:t>
            </w:r>
          </w:p>
        </w:tc>
        <w:tc>
          <w:tcPr>
            <w:tcW w:w="6463" w:type="dxa"/>
            <w:tcBorders>
              <w:top w:val="single" w:sz="12" w:space="0" w:color="9F9F9F"/>
              <w:left w:val="single" w:sz="12" w:space="0" w:color="9F9F9F"/>
              <w:bottom w:val="single" w:sz="12" w:space="0" w:color="9F9F9F"/>
              <w:right w:val="single" w:sz="12" w:space="0" w:color="9F9F9F"/>
            </w:tcBorders>
          </w:tcPr>
          <w:p w14:paraId="44042958" w14:textId="77777777" w:rsidR="00EB11E8" w:rsidRDefault="00EB11E8">
            <w:pPr>
              <w:pStyle w:val="TableParagraph"/>
              <w:spacing w:before="9"/>
              <w:rPr>
                <w:rFonts w:ascii="Calibri"/>
                <w:sz w:val="21"/>
              </w:rPr>
            </w:pPr>
          </w:p>
          <w:p w14:paraId="6EB2FB9E" w14:textId="77777777" w:rsidR="00EB11E8" w:rsidRDefault="000602E5">
            <w:pPr>
              <w:pStyle w:val="TableParagraph"/>
              <w:spacing w:before="1" w:line="259" w:lineRule="exact"/>
              <w:ind w:left="11"/>
              <w:rPr>
                <w:sz w:val="24"/>
              </w:rPr>
            </w:pPr>
            <w:r>
              <w:rPr>
                <w:spacing w:val="-4"/>
                <w:sz w:val="24"/>
              </w:rPr>
              <w:t>None</w:t>
            </w:r>
          </w:p>
        </w:tc>
      </w:tr>
      <w:tr w:rsidR="00EB11E8" w14:paraId="0394D4B0" w14:textId="77777777">
        <w:trPr>
          <w:trHeight w:val="542"/>
        </w:trPr>
        <w:tc>
          <w:tcPr>
            <w:tcW w:w="2873" w:type="dxa"/>
            <w:tcBorders>
              <w:top w:val="single" w:sz="12" w:space="0" w:color="9F9F9F"/>
              <w:left w:val="single" w:sz="12" w:space="0" w:color="EFEFEF"/>
              <w:right w:val="single" w:sz="12" w:space="0" w:color="9F9F9F"/>
            </w:tcBorders>
          </w:tcPr>
          <w:p w14:paraId="3B1A9BC8" w14:textId="77777777" w:rsidR="00EB11E8" w:rsidRDefault="000602E5">
            <w:pPr>
              <w:pStyle w:val="TableParagraph"/>
              <w:spacing w:before="124"/>
              <w:ind w:left="9"/>
              <w:rPr>
                <w:rFonts w:ascii="Calibri Light"/>
                <w:sz w:val="26"/>
              </w:rPr>
            </w:pPr>
            <w:bookmarkStart w:id="14" w:name="ADJOURNMENT"/>
            <w:bookmarkEnd w:id="14"/>
            <w:r>
              <w:rPr>
                <w:rFonts w:ascii="Calibri Light"/>
                <w:color w:val="2E5395"/>
                <w:spacing w:val="-2"/>
                <w:sz w:val="26"/>
              </w:rPr>
              <w:t>ADJOURNMENT</w:t>
            </w:r>
          </w:p>
        </w:tc>
        <w:tc>
          <w:tcPr>
            <w:tcW w:w="6463" w:type="dxa"/>
            <w:tcBorders>
              <w:top w:val="single" w:sz="12" w:space="0" w:color="9F9F9F"/>
              <w:left w:val="single" w:sz="12" w:space="0" w:color="9F9F9F"/>
              <w:right w:val="single" w:sz="12" w:space="0" w:color="9F9F9F"/>
            </w:tcBorders>
          </w:tcPr>
          <w:p w14:paraId="06D71031" w14:textId="77777777" w:rsidR="00EB11E8" w:rsidRDefault="000602E5">
            <w:pPr>
              <w:pStyle w:val="TableParagraph"/>
              <w:spacing w:line="276" w:lineRule="exact"/>
              <w:ind w:left="11" w:right="520"/>
              <w:rPr>
                <w:sz w:val="24"/>
              </w:rPr>
            </w:pPr>
            <w:r>
              <w:rPr>
                <w:sz w:val="24"/>
              </w:rPr>
              <w:t>There</w:t>
            </w:r>
            <w:r>
              <w:rPr>
                <w:spacing w:val="-6"/>
                <w:sz w:val="24"/>
              </w:rPr>
              <w:t xml:space="preserve"> </w:t>
            </w:r>
            <w:r>
              <w:rPr>
                <w:sz w:val="24"/>
              </w:rPr>
              <w:t>being</w:t>
            </w:r>
            <w:r>
              <w:rPr>
                <w:spacing w:val="-5"/>
                <w:sz w:val="24"/>
              </w:rPr>
              <w:t xml:space="preserve"> </w:t>
            </w:r>
            <w:r>
              <w:rPr>
                <w:sz w:val="24"/>
              </w:rPr>
              <w:t>no</w:t>
            </w:r>
            <w:r>
              <w:rPr>
                <w:spacing w:val="-5"/>
                <w:sz w:val="24"/>
              </w:rPr>
              <w:t xml:space="preserve"> </w:t>
            </w:r>
            <w:r>
              <w:rPr>
                <w:sz w:val="24"/>
              </w:rPr>
              <w:t>further</w:t>
            </w:r>
            <w:r>
              <w:rPr>
                <w:spacing w:val="-6"/>
                <w:sz w:val="24"/>
              </w:rPr>
              <w:t xml:space="preserve"> </w:t>
            </w:r>
            <w:r>
              <w:rPr>
                <w:sz w:val="24"/>
              </w:rPr>
              <w:t>business,</w:t>
            </w:r>
            <w:r>
              <w:rPr>
                <w:spacing w:val="-5"/>
                <w:sz w:val="24"/>
              </w:rPr>
              <w:t xml:space="preserve"> </w:t>
            </w:r>
            <w:r>
              <w:rPr>
                <w:sz w:val="24"/>
              </w:rPr>
              <w:t>the</w:t>
            </w:r>
            <w:r>
              <w:rPr>
                <w:spacing w:val="-6"/>
                <w:sz w:val="24"/>
              </w:rPr>
              <w:t xml:space="preserve"> </w:t>
            </w:r>
            <w:r>
              <w:rPr>
                <w:sz w:val="24"/>
              </w:rPr>
              <w:t>meeting</w:t>
            </w:r>
            <w:r>
              <w:rPr>
                <w:spacing w:val="-5"/>
                <w:sz w:val="24"/>
              </w:rPr>
              <w:t xml:space="preserve"> </w:t>
            </w:r>
            <w:r>
              <w:rPr>
                <w:sz w:val="24"/>
              </w:rPr>
              <w:t>adjourned</w:t>
            </w:r>
            <w:r>
              <w:rPr>
                <w:spacing w:val="-5"/>
                <w:sz w:val="24"/>
              </w:rPr>
              <w:t xml:space="preserve"> </w:t>
            </w:r>
            <w:r>
              <w:rPr>
                <w:sz w:val="24"/>
              </w:rPr>
              <w:t>at 6:30 p.m.</w:t>
            </w:r>
          </w:p>
        </w:tc>
      </w:tr>
    </w:tbl>
    <w:p w14:paraId="7FB00FD8" w14:textId="77777777" w:rsidR="00EB11E8" w:rsidRDefault="00EB11E8">
      <w:pPr>
        <w:pStyle w:val="BodyText"/>
        <w:spacing w:before="0"/>
        <w:rPr>
          <w:rFonts w:ascii="Calibri"/>
          <w:sz w:val="20"/>
        </w:rPr>
      </w:pPr>
    </w:p>
    <w:p w14:paraId="205CBC3E" w14:textId="77777777" w:rsidR="00EB11E8" w:rsidRDefault="00EB11E8">
      <w:pPr>
        <w:pStyle w:val="BodyText"/>
        <w:spacing w:before="0"/>
        <w:rPr>
          <w:rFonts w:ascii="Calibri"/>
          <w:sz w:val="20"/>
        </w:rPr>
      </w:pPr>
    </w:p>
    <w:p w14:paraId="20AE6A38" w14:textId="26CA4BA6" w:rsidR="00EB11E8" w:rsidRDefault="0016329C">
      <w:pPr>
        <w:pStyle w:val="BodyText"/>
        <w:spacing w:before="9"/>
        <w:rPr>
          <w:rFonts w:ascii="Calibri"/>
          <w:sz w:val="23"/>
        </w:rPr>
      </w:pPr>
      <w:r>
        <w:rPr>
          <w:noProof/>
        </w:rPr>
        <mc:AlternateContent>
          <mc:Choice Requires="wps">
            <w:drawing>
              <wp:anchor distT="0" distB="0" distL="0" distR="0" simplePos="0" relativeHeight="487587840" behindDoc="1" locked="0" layoutInCell="1" allowOverlap="1" wp14:anchorId="6566B457" wp14:editId="1B9463ED">
                <wp:simplePos x="0" y="0"/>
                <wp:positionH relativeFrom="page">
                  <wp:posOffset>4419600</wp:posOffset>
                </wp:positionH>
                <wp:positionV relativeFrom="paragraph">
                  <wp:posOffset>199390</wp:posOffset>
                </wp:positionV>
                <wp:extent cx="2286000"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960 6960"/>
                            <a:gd name="T1" fmla="*/ T0 w 3600"/>
                            <a:gd name="T2" fmla="+- 0 10560 696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FFF3" id="docshape1" o:spid="_x0000_s1026" style="position:absolute;margin-left:348pt;margin-top:15.7pt;width:1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" path="m,l3600,e" filled="f" strokeweight=".48pt">
                <v:path arrowok="t" o:connecttype="custom" o:connectlocs="0,0;2286000,0" o:connectangles="0,0"/>
                <w10:wrap type="topAndBottom" anchorx="page"/>
              </v:shape>
            </w:pict>
          </mc:Fallback>
        </mc:AlternateContent>
      </w:r>
    </w:p>
    <w:p w14:paraId="5E2DBC0F" w14:textId="77777777" w:rsidR="00EB11E8" w:rsidRDefault="000602E5">
      <w:pPr>
        <w:ind w:right="337"/>
        <w:jc w:val="right"/>
        <w:rPr>
          <w:sz w:val="24"/>
        </w:rPr>
      </w:pPr>
      <w:r>
        <w:rPr>
          <w:sz w:val="24"/>
        </w:rPr>
        <w:t>Dr.</w:t>
      </w:r>
      <w:r>
        <w:rPr>
          <w:spacing w:val="-1"/>
          <w:sz w:val="24"/>
        </w:rPr>
        <w:t xml:space="preserve"> </w:t>
      </w:r>
      <w:r>
        <w:rPr>
          <w:sz w:val="24"/>
        </w:rPr>
        <w:t>John</w:t>
      </w:r>
      <w:r>
        <w:rPr>
          <w:spacing w:val="-1"/>
          <w:sz w:val="24"/>
        </w:rPr>
        <w:t xml:space="preserve"> </w:t>
      </w:r>
      <w:r>
        <w:rPr>
          <w:sz w:val="24"/>
        </w:rPr>
        <w:t>Capps,</w:t>
      </w:r>
      <w:r>
        <w:rPr>
          <w:spacing w:val="-1"/>
          <w:sz w:val="24"/>
        </w:rPr>
        <w:t xml:space="preserve"> </w:t>
      </w:r>
      <w:r>
        <w:rPr>
          <w:spacing w:val="-2"/>
          <w:sz w:val="24"/>
        </w:rPr>
        <w:t>Secretary</w:t>
      </w:r>
    </w:p>
    <w:p w14:paraId="1B9483DD" w14:textId="77777777" w:rsidR="00EB11E8" w:rsidRDefault="00EB11E8">
      <w:pPr>
        <w:spacing w:before="2"/>
        <w:rPr>
          <w:sz w:val="16"/>
        </w:rPr>
      </w:pPr>
    </w:p>
    <w:p w14:paraId="2B9364CB" w14:textId="77777777" w:rsidR="00EB11E8" w:rsidRDefault="000602E5">
      <w:pPr>
        <w:spacing w:before="90"/>
        <w:ind w:left="2083" w:right="2065"/>
        <w:jc w:val="center"/>
        <w:rPr>
          <w:i/>
          <w:sz w:val="24"/>
        </w:rPr>
      </w:pPr>
      <w:r>
        <w:rPr>
          <w:i/>
          <w:spacing w:val="-2"/>
          <w:sz w:val="24"/>
        </w:rPr>
        <w:t>APPROVED:</w:t>
      </w:r>
    </w:p>
    <w:p w14:paraId="508E795E" w14:textId="77777777" w:rsidR="00EB11E8" w:rsidRDefault="00EB11E8">
      <w:pPr>
        <w:rPr>
          <w:i/>
          <w:sz w:val="20"/>
        </w:rPr>
      </w:pPr>
    </w:p>
    <w:p w14:paraId="04D2D8C7" w14:textId="19E4C1D1" w:rsidR="00EB11E8" w:rsidRDefault="0016329C">
      <w:pPr>
        <w:spacing w:before="5"/>
        <w:rPr>
          <w:i/>
          <w:sz w:val="25"/>
        </w:rPr>
      </w:pPr>
      <w:r>
        <w:rPr>
          <w:noProof/>
        </w:rPr>
        <mc:AlternateContent>
          <mc:Choice Requires="wps">
            <w:drawing>
              <wp:anchor distT="0" distB="0" distL="0" distR="0" simplePos="0" relativeHeight="487588352" behindDoc="1" locked="0" layoutInCell="1" allowOverlap="1" wp14:anchorId="30214B7E" wp14:editId="0940E6D9">
                <wp:simplePos x="0" y="0"/>
                <wp:positionH relativeFrom="page">
                  <wp:posOffset>1143000</wp:posOffset>
                </wp:positionH>
                <wp:positionV relativeFrom="paragraph">
                  <wp:posOffset>201295</wp:posOffset>
                </wp:positionV>
                <wp:extent cx="2286000" cy="127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800 1800"/>
                            <a:gd name="T1" fmla="*/ T0 w 3600"/>
                            <a:gd name="T2" fmla="+- 0 5400 180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F9ED" id="docshape2" o:spid="_x0000_s1026" style="position:absolute;margin-left:90pt;margin-top:15.85pt;width:1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0859EB1B" wp14:editId="5F8B09BD">
                <wp:simplePos x="0" y="0"/>
                <wp:positionH relativeFrom="page">
                  <wp:posOffset>4343400</wp:posOffset>
                </wp:positionH>
                <wp:positionV relativeFrom="paragraph">
                  <wp:posOffset>201295</wp:posOffset>
                </wp:positionV>
                <wp:extent cx="2286000" cy="1270"/>
                <wp:effectExtent l="0" t="0" r="0" b="0"/>
                <wp:wrapTopAndBottom/>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6840 6840"/>
                            <a:gd name="T1" fmla="*/ T0 w 3600"/>
                            <a:gd name="T2" fmla="+- 0 10440 684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EF65" id="docshape3" o:spid="_x0000_s1026" style="position:absolute;margin-left:342pt;margin-top:15.85pt;width:1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" path="m,l3600,e" filled="f" strokeweight=".48pt">
                <v:path arrowok="t" o:connecttype="custom" o:connectlocs="0,0;2286000,0" o:connectangles="0,0"/>
                <w10:wrap type="topAndBottom" anchorx="page"/>
              </v:shape>
            </w:pict>
          </mc:Fallback>
        </mc:AlternateContent>
      </w:r>
    </w:p>
    <w:p w14:paraId="27D304AA" w14:textId="77777777" w:rsidR="00EB11E8" w:rsidRDefault="000602E5">
      <w:pPr>
        <w:tabs>
          <w:tab w:val="left" w:pos="5084"/>
        </w:tabs>
        <w:ind w:left="17"/>
        <w:jc w:val="center"/>
        <w:rPr>
          <w:sz w:val="24"/>
        </w:rPr>
      </w:pPr>
      <w:r>
        <w:rPr>
          <w:spacing w:val="-2"/>
          <w:sz w:val="24"/>
        </w:rPr>
        <w:t>CHAIR</w:t>
      </w:r>
      <w:r>
        <w:rPr>
          <w:sz w:val="24"/>
        </w:rPr>
        <w:tab/>
      </w:r>
      <w:r>
        <w:rPr>
          <w:spacing w:val="-4"/>
          <w:sz w:val="24"/>
        </w:rPr>
        <w:t>DATE</w:t>
      </w:r>
    </w:p>
    <w:sectPr w:rsidR="00EB11E8">
      <w:pgSz w:w="12240" w:h="15840"/>
      <w:pgMar w:top="142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A756F"/>
    <w:multiLevelType w:val="hybridMultilevel"/>
    <w:tmpl w:val="FC90AA32"/>
    <w:lvl w:ilvl="0" w:tplc="AB94FCD6">
      <w:numFmt w:val="bullet"/>
      <w:lvlText w:val=""/>
      <w:lvlJc w:val="left"/>
      <w:pPr>
        <w:ind w:left="731" w:hanging="360"/>
      </w:pPr>
      <w:rPr>
        <w:rFonts w:ascii="Symbol" w:eastAsia="Symbol" w:hAnsi="Symbol" w:cs="Symbol" w:hint="default"/>
        <w:b w:val="0"/>
        <w:bCs w:val="0"/>
        <w:i w:val="0"/>
        <w:iCs w:val="0"/>
        <w:w w:val="99"/>
        <w:sz w:val="20"/>
        <w:szCs w:val="20"/>
        <w:lang w:val="en-US" w:eastAsia="en-US" w:bidi="ar-SA"/>
      </w:rPr>
    </w:lvl>
    <w:lvl w:ilvl="1" w:tplc="67ACAE6E">
      <w:numFmt w:val="bullet"/>
      <w:lvlText w:val="•"/>
      <w:lvlJc w:val="left"/>
      <w:pPr>
        <w:ind w:left="1309" w:hanging="360"/>
      </w:pPr>
      <w:rPr>
        <w:rFonts w:hint="default"/>
        <w:lang w:val="en-US" w:eastAsia="en-US" w:bidi="ar-SA"/>
      </w:rPr>
    </w:lvl>
    <w:lvl w:ilvl="2" w:tplc="20885F2A">
      <w:numFmt w:val="bullet"/>
      <w:lvlText w:val="•"/>
      <w:lvlJc w:val="left"/>
      <w:pPr>
        <w:ind w:left="1878" w:hanging="360"/>
      </w:pPr>
      <w:rPr>
        <w:rFonts w:hint="default"/>
        <w:lang w:val="en-US" w:eastAsia="en-US" w:bidi="ar-SA"/>
      </w:rPr>
    </w:lvl>
    <w:lvl w:ilvl="3" w:tplc="6C0A5B78">
      <w:numFmt w:val="bullet"/>
      <w:lvlText w:val="•"/>
      <w:lvlJc w:val="left"/>
      <w:pPr>
        <w:ind w:left="2447" w:hanging="360"/>
      </w:pPr>
      <w:rPr>
        <w:rFonts w:hint="default"/>
        <w:lang w:val="en-US" w:eastAsia="en-US" w:bidi="ar-SA"/>
      </w:rPr>
    </w:lvl>
    <w:lvl w:ilvl="4" w:tplc="61546A22">
      <w:numFmt w:val="bullet"/>
      <w:lvlText w:val="•"/>
      <w:lvlJc w:val="left"/>
      <w:pPr>
        <w:ind w:left="3017" w:hanging="360"/>
      </w:pPr>
      <w:rPr>
        <w:rFonts w:hint="default"/>
        <w:lang w:val="en-US" w:eastAsia="en-US" w:bidi="ar-SA"/>
      </w:rPr>
    </w:lvl>
    <w:lvl w:ilvl="5" w:tplc="FD44BBDC">
      <w:numFmt w:val="bullet"/>
      <w:lvlText w:val="•"/>
      <w:lvlJc w:val="left"/>
      <w:pPr>
        <w:ind w:left="3586" w:hanging="360"/>
      </w:pPr>
      <w:rPr>
        <w:rFonts w:hint="default"/>
        <w:lang w:val="en-US" w:eastAsia="en-US" w:bidi="ar-SA"/>
      </w:rPr>
    </w:lvl>
    <w:lvl w:ilvl="6" w:tplc="7CC28BAE">
      <w:numFmt w:val="bullet"/>
      <w:lvlText w:val="•"/>
      <w:lvlJc w:val="left"/>
      <w:pPr>
        <w:ind w:left="4155" w:hanging="360"/>
      </w:pPr>
      <w:rPr>
        <w:rFonts w:hint="default"/>
        <w:lang w:val="en-US" w:eastAsia="en-US" w:bidi="ar-SA"/>
      </w:rPr>
    </w:lvl>
    <w:lvl w:ilvl="7" w:tplc="171291FA">
      <w:numFmt w:val="bullet"/>
      <w:lvlText w:val="•"/>
      <w:lvlJc w:val="left"/>
      <w:pPr>
        <w:ind w:left="4725" w:hanging="360"/>
      </w:pPr>
      <w:rPr>
        <w:rFonts w:hint="default"/>
        <w:lang w:val="en-US" w:eastAsia="en-US" w:bidi="ar-SA"/>
      </w:rPr>
    </w:lvl>
    <w:lvl w:ilvl="8" w:tplc="9A80A1C8">
      <w:numFmt w:val="bullet"/>
      <w:lvlText w:val="•"/>
      <w:lvlJc w:val="left"/>
      <w:pPr>
        <w:ind w:left="5294" w:hanging="360"/>
      </w:pPr>
      <w:rPr>
        <w:rFonts w:hint="default"/>
        <w:lang w:val="en-US" w:eastAsia="en-US" w:bidi="ar-SA"/>
      </w:rPr>
    </w:lvl>
  </w:abstractNum>
  <w:num w:numId="1" w16cid:durableId="71847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E8"/>
    <w:rsid w:val="000602E5"/>
    <w:rsid w:val="0016329C"/>
    <w:rsid w:val="00EB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9BC7"/>
  <w15:docId w15:val="{9F591574-7001-424B-A997-61862A1E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rFonts w:ascii="Calibri Light" w:eastAsia="Calibri Light" w:hAnsi="Calibri Light" w:cs="Calibri Light"/>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5186</Words>
  <Characters>29566</Characters>
  <Application>Microsoft Office Word</Application>
  <DocSecurity>0</DocSecurity>
  <Lines>246</Lines>
  <Paragraphs>69</Paragraphs>
  <ScaleCrop>false</ScaleCrop>
  <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CVCC Local Board meeting minutes - 4/5/2021</dc:title>
  <dc:creator>Perez, William</dc:creator>
  <dc:description/>
  <cp:lastModifiedBy>Bunch, Kenneth</cp:lastModifiedBy>
  <cp:revision>2</cp:revision>
  <dcterms:created xsi:type="dcterms:W3CDTF">2023-02-09T21:47:00Z</dcterms:created>
  <dcterms:modified xsi:type="dcterms:W3CDTF">2023-02-09T21:47:00Z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Acrobat PDFMaker 21 for Word</vt:lpwstr>
  </property>
  <property fmtid="{D5CDD505-2E9C-101B-9397-08002B2CF9AE}" pid="4" name="LastSaved">
    <vt:filetime>2023-02-03T00:00:00Z</vt:filetime>
  </property>
  <property fmtid="{D5CDD505-2E9C-101B-9397-08002B2CF9AE}" pid="5" name="Producer">
    <vt:lpwstr>Adobe PDF Library 21.1.187</vt:lpwstr>
  </property>
  <property fmtid="{D5CDD505-2E9C-101B-9397-08002B2CF9AE}" pid="6" name="SourceModified">
    <vt:lpwstr/>
  </property>
</Properties>
</file>